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9A1AD" w14:textId="77777777" w:rsidR="0091645B" w:rsidRPr="0030352C" w:rsidRDefault="0030352C" w:rsidP="0030352C">
      <w:pPr>
        <w:jc w:val="center"/>
        <w:rPr>
          <w:rFonts w:ascii="Baskerville" w:hAnsi="Baskerville" w:cs="Baskerville"/>
          <w:b/>
        </w:rPr>
      </w:pPr>
      <w:bookmarkStart w:id="0" w:name="_GoBack"/>
      <w:bookmarkEnd w:id="0"/>
      <w:r w:rsidRPr="0030352C">
        <w:rPr>
          <w:rFonts w:ascii="Baskerville" w:hAnsi="Baskerville" w:cs="Baskerville"/>
          <w:b/>
        </w:rPr>
        <w:t>Village of Somers Parks Committee</w:t>
      </w:r>
    </w:p>
    <w:p w14:paraId="5D2C34D9" w14:textId="77777777" w:rsidR="0030352C" w:rsidRPr="0030352C" w:rsidRDefault="0030352C" w:rsidP="0030352C">
      <w:pPr>
        <w:jc w:val="center"/>
        <w:rPr>
          <w:rFonts w:ascii="Baskerville" w:hAnsi="Baskerville" w:cs="Baskerville"/>
          <w:b/>
        </w:rPr>
      </w:pPr>
      <w:r w:rsidRPr="0030352C">
        <w:rPr>
          <w:rFonts w:ascii="Baskerville" w:hAnsi="Baskerville" w:cs="Baskerville"/>
          <w:b/>
        </w:rPr>
        <w:t>Meeting Minutes</w:t>
      </w:r>
    </w:p>
    <w:p w14:paraId="03F46238" w14:textId="77777777" w:rsidR="0030352C" w:rsidRPr="0030352C" w:rsidRDefault="0030352C" w:rsidP="0030352C">
      <w:pPr>
        <w:jc w:val="center"/>
        <w:rPr>
          <w:rFonts w:ascii="Baskerville" w:hAnsi="Baskerville" w:cs="Baskerville"/>
          <w:b/>
        </w:rPr>
      </w:pPr>
      <w:r w:rsidRPr="0030352C">
        <w:rPr>
          <w:rFonts w:ascii="Baskerville" w:hAnsi="Baskerville" w:cs="Baskerville"/>
          <w:b/>
        </w:rPr>
        <w:t>17</w:t>
      </w:r>
      <w:r w:rsidRPr="0030352C">
        <w:rPr>
          <w:rFonts w:ascii="Baskerville" w:hAnsi="Baskerville" w:cs="Baskerville"/>
          <w:b/>
          <w:vertAlign w:val="superscript"/>
        </w:rPr>
        <w:t>th</w:t>
      </w:r>
      <w:r w:rsidRPr="0030352C">
        <w:rPr>
          <w:rFonts w:ascii="Baskerville" w:hAnsi="Baskerville" w:cs="Baskerville"/>
          <w:b/>
        </w:rPr>
        <w:t xml:space="preserve"> May 2016</w:t>
      </w:r>
    </w:p>
    <w:p w14:paraId="5168BBB6" w14:textId="77777777" w:rsidR="0030352C" w:rsidRPr="0030352C" w:rsidRDefault="0030352C" w:rsidP="0030352C">
      <w:pPr>
        <w:jc w:val="center"/>
        <w:rPr>
          <w:rFonts w:ascii="Baskerville" w:hAnsi="Baskerville" w:cs="Baskerville"/>
          <w:b/>
        </w:rPr>
      </w:pPr>
      <w:r w:rsidRPr="0030352C">
        <w:rPr>
          <w:rFonts w:ascii="Baskerville" w:hAnsi="Baskerville" w:cs="Baskerville"/>
          <w:b/>
        </w:rPr>
        <w:t>Somers Village Town Hall 7511-12</w:t>
      </w:r>
      <w:r w:rsidRPr="0030352C">
        <w:rPr>
          <w:rFonts w:ascii="Baskerville" w:hAnsi="Baskerville" w:cs="Baskerville"/>
          <w:b/>
          <w:vertAlign w:val="superscript"/>
        </w:rPr>
        <w:t>th</w:t>
      </w:r>
      <w:r w:rsidRPr="0030352C">
        <w:rPr>
          <w:rFonts w:ascii="Baskerville" w:hAnsi="Baskerville" w:cs="Baskerville"/>
          <w:b/>
        </w:rPr>
        <w:t xml:space="preserve"> Street, Somers, WI</w:t>
      </w:r>
    </w:p>
    <w:p w14:paraId="39F605E4" w14:textId="77777777" w:rsidR="0030352C" w:rsidRDefault="0030352C" w:rsidP="0030352C">
      <w:pPr>
        <w:jc w:val="center"/>
        <w:rPr>
          <w:rFonts w:ascii="Baskerville" w:hAnsi="Baskerville" w:cs="Baskerville"/>
          <w:b/>
          <w:sz w:val="28"/>
          <w:szCs w:val="28"/>
        </w:rPr>
      </w:pPr>
    </w:p>
    <w:p w14:paraId="2E4CCE53" w14:textId="77777777" w:rsidR="0030352C" w:rsidRPr="0030352C" w:rsidRDefault="0030352C" w:rsidP="0030352C">
      <w:pPr>
        <w:rPr>
          <w:rFonts w:ascii="Baskerville" w:hAnsi="Baskerville" w:cs="Baskerville"/>
          <w:sz w:val="20"/>
          <w:szCs w:val="20"/>
        </w:rPr>
      </w:pPr>
      <w:r w:rsidRPr="0030352C">
        <w:rPr>
          <w:rFonts w:ascii="Baskerville" w:hAnsi="Baskerville" w:cs="Baskerville"/>
          <w:b/>
          <w:sz w:val="20"/>
          <w:szCs w:val="20"/>
        </w:rPr>
        <w:t xml:space="preserve">Call to Order: </w:t>
      </w:r>
      <w:r w:rsidRPr="0030352C">
        <w:rPr>
          <w:rFonts w:ascii="Baskerville" w:hAnsi="Baskerville" w:cs="Baskerville"/>
          <w:sz w:val="20"/>
          <w:szCs w:val="20"/>
        </w:rPr>
        <w:t xml:space="preserve"> 5:48 pm</w:t>
      </w:r>
    </w:p>
    <w:p w14:paraId="53941F77" w14:textId="77777777" w:rsidR="0030352C" w:rsidRPr="0030352C" w:rsidRDefault="0030352C" w:rsidP="0030352C">
      <w:pPr>
        <w:rPr>
          <w:rFonts w:ascii="Baskerville" w:hAnsi="Baskerville" w:cs="Baskerville"/>
          <w:sz w:val="20"/>
          <w:szCs w:val="20"/>
        </w:rPr>
      </w:pPr>
    </w:p>
    <w:p w14:paraId="748805D9" w14:textId="77777777" w:rsidR="0030352C" w:rsidRPr="0030352C" w:rsidRDefault="0030352C" w:rsidP="0030352C">
      <w:pPr>
        <w:rPr>
          <w:rFonts w:ascii="Baskerville" w:hAnsi="Baskerville" w:cs="Baskerville"/>
          <w:b/>
          <w:sz w:val="20"/>
          <w:szCs w:val="20"/>
        </w:rPr>
      </w:pPr>
      <w:r w:rsidRPr="0030352C">
        <w:rPr>
          <w:rFonts w:ascii="Baskerville" w:hAnsi="Baskerville" w:cs="Baskerville"/>
          <w:b/>
          <w:sz w:val="20"/>
          <w:szCs w:val="20"/>
        </w:rPr>
        <w:t xml:space="preserve">Attendance: </w:t>
      </w:r>
    </w:p>
    <w:p w14:paraId="21554C12" w14:textId="77777777" w:rsidR="0030352C" w:rsidRPr="0030352C" w:rsidRDefault="0030352C" w:rsidP="0030352C">
      <w:pPr>
        <w:rPr>
          <w:rFonts w:ascii="Baskerville" w:hAnsi="Baskerville" w:cs="Baskerville"/>
          <w:sz w:val="20"/>
          <w:szCs w:val="20"/>
        </w:rPr>
      </w:pPr>
      <w:r w:rsidRPr="0030352C">
        <w:rPr>
          <w:rFonts w:ascii="Baskerville" w:hAnsi="Baskerville" w:cs="Baskerville"/>
          <w:b/>
          <w:sz w:val="20"/>
          <w:szCs w:val="20"/>
        </w:rPr>
        <w:t xml:space="preserve">Committee: </w:t>
      </w:r>
      <w:r w:rsidRPr="0030352C">
        <w:rPr>
          <w:rFonts w:ascii="Baskerville" w:hAnsi="Baskerville" w:cs="Baskerville"/>
          <w:sz w:val="20"/>
          <w:szCs w:val="20"/>
        </w:rPr>
        <w:t>Tom Maurer, Sherri Heinisch, Gordon Lake, Michael Gorman</w:t>
      </w:r>
    </w:p>
    <w:p w14:paraId="60541A4A" w14:textId="77777777" w:rsidR="0030352C" w:rsidRPr="0030352C" w:rsidRDefault="0030352C" w:rsidP="0030352C">
      <w:pPr>
        <w:rPr>
          <w:rFonts w:ascii="Baskerville" w:hAnsi="Baskerville" w:cs="Baskerville"/>
          <w:sz w:val="20"/>
          <w:szCs w:val="20"/>
        </w:rPr>
      </w:pPr>
      <w:r w:rsidRPr="0030352C">
        <w:rPr>
          <w:rFonts w:ascii="Baskerville" w:hAnsi="Baskerville" w:cs="Baskerville"/>
          <w:b/>
          <w:sz w:val="20"/>
          <w:szCs w:val="20"/>
        </w:rPr>
        <w:t xml:space="preserve">Liaisons and guests: </w:t>
      </w:r>
      <w:r w:rsidRPr="0030352C">
        <w:rPr>
          <w:rFonts w:ascii="Baskerville" w:hAnsi="Baskerville" w:cs="Baskerville"/>
          <w:sz w:val="20"/>
          <w:szCs w:val="20"/>
        </w:rPr>
        <w:t>Joe Cardinali, Jerry Smith</w:t>
      </w:r>
    </w:p>
    <w:p w14:paraId="15817B3A" w14:textId="77777777" w:rsidR="0030352C" w:rsidRPr="0030352C" w:rsidRDefault="0030352C" w:rsidP="0030352C">
      <w:pPr>
        <w:rPr>
          <w:rFonts w:ascii="Baskerville" w:hAnsi="Baskerville" w:cs="Baskerville"/>
          <w:sz w:val="20"/>
          <w:szCs w:val="20"/>
        </w:rPr>
      </w:pPr>
      <w:r w:rsidRPr="0030352C">
        <w:rPr>
          <w:rFonts w:ascii="Baskerville" w:hAnsi="Baskerville" w:cs="Baskerville"/>
          <w:b/>
          <w:sz w:val="20"/>
          <w:szCs w:val="20"/>
        </w:rPr>
        <w:t xml:space="preserve">Citizens: </w:t>
      </w:r>
      <w:r w:rsidRPr="0030352C">
        <w:rPr>
          <w:rFonts w:ascii="Baskerville" w:hAnsi="Baskerville" w:cs="Baskerville"/>
          <w:sz w:val="20"/>
          <w:szCs w:val="20"/>
        </w:rPr>
        <w:t>Ron Grimes</w:t>
      </w:r>
    </w:p>
    <w:p w14:paraId="23611A97" w14:textId="77777777" w:rsidR="0030352C" w:rsidRDefault="0030352C" w:rsidP="0030352C">
      <w:pPr>
        <w:rPr>
          <w:rFonts w:ascii="Baskerville" w:hAnsi="Baskerville" w:cs="Baskerville"/>
          <w:sz w:val="20"/>
          <w:szCs w:val="20"/>
        </w:rPr>
      </w:pPr>
    </w:p>
    <w:p w14:paraId="5F45E75F" w14:textId="13541498" w:rsidR="0030352C" w:rsidRPr="0030352C" w:rsidRDefault="0030352C" w:rsidP="0030352C">
      <w:pPr>
        <w:rPr>
          <w:rFonts w:ascii="Baskerville" w:hAnsi="Baskerville" w:cs="Baskerville"/>
          <w:sz w:val="20"/>
          <w:szCs w:val="20"/>
        </w:rPr>
      </w:pPr>
      <w:r>
        <w:rPr>
          <w:rFonts w:ascii="Baskerville" w:hAnsi="Baskerville" w:cs="Baskerville"/>
          <w:b/>
          <w:sz w:val="20"/>
          <w:szCs w:val="20"/>
        </w:rPr>
        <w:t xml:space="preserve">Minutes Approval: 02/11/16: </w:t>
      </w:r>
      <w:r w:rsidR="00C9517C">
        <w:rPr>
          <w:rFonts w:ascii="Baskerville" w:hAnsi="Baskerville" w:cs="Baskerville"/>
          <w:sz w:val="20"/>
          <w:szCs w:val="20"/>
        </w:rPr>
        <w:t xml:space="preserve"> Mike/</w:t>
      </w:r>
      <w:r w:rsidR="00AB3C83">
        <w:rPr>
          <w:rFonts w:ascii="Baskerville" w:hAnsi="Baskerville" w:cs="Baskerville"/>
          <w:sz w:val="20"/>
          <w:szCs w:val="20"/>
        </w:rPr>
        <w:t>Gordon</w:t>
      </w:r>
    </w:p>
    <w:p w14:paraId="17CA2385" w14:textId="77777777" w:rsidR="0030352C" w:rsidRPr="0030352C" w:rsidRDefault="0030352C" w:rsidP="0030352C">
      <w:pPr>
        <w:rPr>
          <w:rFonts w:ascii="Baskerville" w:hAnsi="Baskerville" w:cs="Baskerville"/>
          <w:sz w:val="20"/>
          <w:szCs w:val="20"/>
        </w:rPr>
      </w:pPr>
    </w:p>
    <w:p w14:paraId="40C17065" w14:textId="77777777" w:rsidR="0030352C" w:rsidRDefault="0030352C" w:rsidP="0030352C">
      <w:pPr>
        <w:rPr>
          <w:rFonts w:ascii="Baskerville" w:hAnsi="Baskerville" w:cs="Baskerville"/>
          <w:b/>
          <w:sz w:val="20"/>
          <w:szCs w:val="20"/>
        </w:rPr>
      </w:pPr>
      <w:r w:rsidRPr="0030352C">
        <w:rPr>
          <w:rFonts w:ascii="Baskerville" w:hAnsi="Baskerville" w:cs="Baskerville"/>
          <w:b/>
          <w:sz w:val="20"/>
          <w:szCs w:val="20"/>
        </w:rPr>
        <w:t xml:space="preserve">Board Liaison Report/Election of Committee </w:t>
      </w:r>
      <w:proofErr w:type="gramStart"/>
      <w:r w:rsidRPr="0030352C">
        <w:rPr>
          <w:rFonts w:ascii="Baskerville" w:hAnsi="Baskerville" w:cs="Baskerville"/>
          <w:b/>
          <w:sz w:val="20"/>
          <w:szCs w:val="20"/>
        </w:rPr>
        <w:t>Vice</w:t>
      </w:r>
      <w:proofErr w:type="gramEnd"/>
      <w:r w:rsidRPr="0030352C">
        <w:rPr>
          <w:rFonts w:ascii="Baskerville" w:hAnsi="Baskerville" w:cs="Baskerville"/>
          <w:b/>
          <w:sz w:val="20"/>
          <w:szCs w:val="20"/>
        </w:rPr>
        <w:t xml:space="preserve"> Chair – Joe</w:t>
      </w:r>
      <w:r w:rsidR="000B6B53">
        <w:rPr>
          <w:rFonts w:ascii="Baskerville" w:hAnsi="Baskerville" w:cs="Baskerville"/>
          <w:b/>
          <w:sz w:val="20"/>
          <w:szCs w:val="20"/>
        </w:rPr>
        <w:t>:</w:t>
      </w:r>
    </w:p>
    <w:p w14:paraId="5801ACAE" w14:textId="77777777" w:rsidR="0030352C" w:rsidRDefault="0030352C" w:rsidP="0030352C">
      <w:pPr>
        <w:rPr>
          <w:rFonts w:ascii="Baskerville" w:hAnsi="Baskerville" w:cs="Baskerville"/>
          <w:sz w:val="20"/>
          <w:szCs w:val="20"/>
        </w:rPr>
      </w:pPr>
      <w:r>
        <w:rPr>
          <w:rFonts w:ascii="Baskerville" w:hAnsi="Baskerville" w:cs="Baskerville"/>
          <w:sz w:val="20"/>
          <w:szCs w:val="20"/>
        </w:rPr>
        <w:t xml:space="preserve">The Committee passed both the Ball Diamond Resolution and the Budget Carryover Resolution last meeting. </w:t>
      </w:r>
      <w:r w:rsidR="00576FC1">
        <w:rPr>
          <w:rFonts w:ascii="Baskerville" w:hAnsi="Baskerville" w:cs="Baskerville"/>
          <w:sz w:val="20"/>
          <w:szCs w:val="20"/>
        </w:rPr>
        <w:t xml:space="preserve">However, the Budget Carryover was not approved by the Village Board. </w:t>
      </w:r>
      <w:r w:rsidR="00C7427E">
        <w:rPr>
          <w:rFonts w:ascii="Baskerville" w:hAnsi="Baskerville" w:cs="Baskerville"/>
          <w:sz w:val="20"/>
          <w:szCs w:val="20"/>
        </w:rPr>
        <w:t xml:space="preserve"> </w:t>
      </w:r>
      <w:r w:rsidR="00576FC1">
        <w:rPr>
          <w:rFonts w:ascii="Baskerville" w:hAnsi="Baskerville" w:cs="Baskerville"/>
          <w:sz w:val="20"/>
          <w:szCs w:val="20"/>
        </w:rPr>
        <w:t xml:space="preserve">Joe will present the Budget Carryover every year in future. </w:t>
      </w:r>
      <w:r w:rsidR="003B2D37">
        <w:rPr>
          <w:rFonts w:ascii="Baskerville" w:hAnsi="Baskerville" w:cs="Baskerville"/>
          <w:sz w:val="20"/>
          <w:szCs w:val="20"/>
        </w:rPr>
        <w:t>Currently there is $</w:t>
      </w:r>
      <w:proofErr w:type="gramStart"/>
      <w:r w:rsidR="003B2D37">
        <w:rPr>
          <w:rFonts w:ascii="Baskerville" w:hAnsi="Baskerville" w:cs="Baskerville"/>
          <w:sz w:val="20"/>
          <w:szCs w:val="20"/>
        </w:rPr>
        <w:t>39,880.44  in</w:t>
      </w:r>
      <w:proofErr w:type="gramEnd"/>
      <w:r w:rsidR="003B2D37">
        <w:rPr>
          <w:rFonts w:ascii="Baskerville" w:hAnsi="Baskerville" w:cs="Baskerville"/>
          <w:sz w:val="20"/>
          <w:szCs w:val="20"/>
        </w:rPr>
        <w:t xml:space="preserve"> unrestricted funds in the Parks Fund, with impact fees used up. The Lake Michigan Fund, which would fund the Neumiller Project as well and the Pike River Project</w:t>
      </w:r>
      <w:r w:rsidR="004D7CE4">
        <w:rPr>
          <w:rFonts w:ascii="Baskerville" w:hAnsi="Baskerville" w:cs="Baskerville"/>
          <w:sz w:val="20"/>
          <w:szCs w:val="20"/>
        </w:rPr>
        <w:t>, has a $20,936.02 balance.</w:t>
      </w:r>
      <w:r w:rsidR="003B2D37">
        <w:rPr>
          <w:rFonts w:ascii="Baskerville" w:hAnsi="Baskerville" w:cs="Baskerville"/>
          <w:sz w:val="20"/>
          <w:szCs w:val="20"/>
        </w:rPr>
        <w:t xml:space="preserve"> </w:t>
      </w:r>
      <w:r w:rsidR="003E6E23">
        <w:rPr>
          <w:rFonts w:ascii="Baskerville" w:hAnsi="Baskerville" w:cs="Baskerville"/>
          <w:sz w:val="20"/>
          <w:szCs w:val="20"/>
        </w:rPr>
        <w:t>Vice Chair was not elected nor discussed.</w:t>
      </w:r>
    </w:p>
    <w:p w14:paraId="534A6ED2" w14:textId="77777777" w:rsidR="0030352C" w:rsidRDefault="0030352C" w:rsidP="0030352C">
      <w:pPr>
        <w:rPr>
          <w:rFonts w:ascii="Baskerville" w:hAnsi="Baskerville" w:cs="Baskerville"/>
          <w:sz w:val="20"/>
          <w:szCs w:val="20"/>
        </w:rPr>
      </w:pPr>
    </w:p>
    <w:p w14:paraId="698A3F6F" w14:textId="77777777" w:rsidR="0030352C" w:rsidRDefault="0030352C" w:rsidP="0030352C">
      <w:pPr>
        <w:rPr>
          <w:rFonts w:ascii="Baskerville" w:hAnsi="Baskerville" w:cs="Baskerville"/>
          <w:sz w:val="20"/>
          <w:szCs w:val="20"/>
        </w:rPr>
      </w:pPr>
      <w:r>
        <w:rPr>
          <w:rFonts w:ascii="Baskerville" w:hAnsi="Baskerville" w:cs="Baskerville"/>
          <w:b/>
          <w:sz w:val="20"/>
          <w:szCs w:val="20"/>
        </w:rPr>
        <w:t>Recreation Liaison Report –</w:t>
      </w:r>
      <w:r w:rsidR="005A07F6">
        <w:rPr>
          <w:rFonts w:ascii="Baskerville" w:hAnsi="Baskerville" w:cs="Baskerville"/>
          <w:b/>
          <w:sz w:val="20"/>
          <w:szCs w:val="20"/>
        </w:rPr>
        <w:t xml:space="preserve"> Kevin Griffin</w:t>
      </w:r>
      <w:r w:rsidR="000B6B53">
        <w:rPr>
          <w:rFonts w:ascii="Baskerville" w:hAnsi="Baskerville" w:cs="Baskerville"/>
          <w:b/>
          <w:sz w:val="20"/>
          <w:szCs w:val="20"/>
        </w:rPr>
        <w:t>:</w:t>
      </w:r>
    </w:p>
    <w:p w14:paraId="77B07AA9" w14:textId="77777777" w:rsidR="0030352C" w:rsidRDefault="0030352C" w:rsidP="0030352C">
      <w:pPr>
        <w:rPr>
          <w:rFonts w:ascii="Baskerville" w:hAnsi="Baskerville" w:cs="Baskerville"/>
          <w:sz w:val="20"/>
          <w:szCs w:val="20"/>
        </w:rPr>
      </w:pPr>
      <w:r>
        <w:rPr>
          <w:rFonts w:ascii="Baskerville" w:hAnsi="Baskerville" w:cs="Baskerville"/>
          <w:sz w:val="20"/>
          <w:szCs w:val="20"/>
        </w:rPr>
        <w:t xml:space="preserve">Joe spoke on behalf of Kevin Griffin, who was not in attendance. </w:t>
      </w:r>
      <w:r w:rsidR="005A07F6">
        <w:rPr>
          <w:rFonts w:ascii="Baskerville" w:hAnsi="Baskerville" w:cs="Baskerville"/>
          <w:sz w:val="20"/>
          <w:szCs w:val="20"/>
        </w:rPr>
        <w:t>The Major League Baseball Grant was applied for in replacing the 40-year-old ball diamond lighting, and we should be hearing from them within weeks. The MLB grant is a 50/50 matching grant that would render our responsibility $65,000. However, we should be able to reduce our responsibility</w:t>
      </w:r>
      <w:r w:rsidR="00576FC1">
        <w:rPr>
          <w:rFonts w:ascii="Baskerville" w:hAnsi="Baskerville" w:cs="Baskerville"/>
          <w:sz w:val="20"/>
          <w:szCs w:val="20"/>
        </w:rPr>
        <w:t xml:space="preserve"> due to </w:t>
      </w:r>
      <w:proofErr w:type="gramStart"/>
      <w:r w:rsidR="00576FC1">
        <w:rPr>
          <w:rFonts w:ascii="Baskerville" w:hAnsi="Baskerville" w:cs="Baskerville"/>
          <w:sz w:val="20"/>
          <w:szCs w:val="20"/>
        </w:rPr>
        <w:t>WE</w:t>
      </w:r>
      <w:proofErr w:type="gramEnd"/>
      <w:r w:rsidR="00576FC1">
        <w:rPr>
          <w:rFonts w:ascii="Baskerville" w:hAnsi="Baskerville" w:cs="Baskerville"/>
          <w:sz w:val="20"/>
          <w:szCs w:val="20"/>
        </w:rPr>
        <w:t xml:space="preserve"> Energy and Focus on Energy credits. The top of the line LED lights should last us 40 years.</w:t>
      </w:r>
    </w:p>
    <w:p w14:paraId="485E9078" w14:textId="77777777" w:rsidR="00576FC1" w:rsidRDefault="00576FC1" w:rsidP="0030352C">
      <w:pPr>
        <w:rPr>
          <w:rFonts w:ascii="Baskerville" w:hAnsi="Baskerville" w:cs="Baskerville"/>
          <w:sz w:val="20"/>
          <w:szCs w:val="20"/>
        </w:rPr>
      </w:pPr>
    </w:p>
    <w:p w14:paraId="6ED914CC" w14:textId="77777777" w:rsidR="00576FC1" w:rsidRDefault="00576FC1" w:rsidP="0030352C">
      <w:pPr>
        <w:rPr>
          <w:rFonts w:ascii="Baskerville" w:hAnsi="Baskerville" w:cs="Baskerville"/>
          <w:sz w:val="20"/>
          <w:szCs w:val="20"/>
        </w:rPr>
      </w:pPr>
      <w:r>
        <w:rPr>
          <w:rFonts w:ascii="Baskerville" w:hAnsi="Baskerville" w:cs="Baskerville"/>
          <w:sz w:val="20"/>
          <w:szCs w:val="20"/>
        </w:rPr>
        <w:t xml:space="preserve">The 68 </w:t>
      </w:r>
      <w:r w:rsidR="003E6E23">
        <w:rPr>
          <w:rFonts w:ascii="Baskerville" w:hAnsi="Baskerville" w:cs="Baskerville"/>
          <w:sz w:val="20"/>
          <w:szCs w:val="20"/>
        </w:rPr>
        <w:t>participants in last season’s Basketball program helped to make this the most successful program to date, with much positive response from the community.  There are 400 children signed up so far for our most successful rec sport, Softball. Registration remains open thru May 20</w:t>
      </w:r>
      <w:r w:rsidR="003E6E23" w:rsidRPr="003E6E23">
        <w:rPr>
          <w:rFonts w:ascii="Baskerville" w:hAnsi="Baskerville" w:cs="Baskerville"/>
          <w:sz w:val="20"/>
          <w:szCs w:val="20"/>
          <w:vertAlign w:val="superscript"/>
        </w:rPr>
        <w:t>th</w:t>
      </w:r>
      <w:r w:rsidR="003E6E23">
        <w:rPr>
          <w:rFonts w:ascii="Baskerville" w:hAnsi="Baskerville" w:cs="Baskerville"/>
          <w:sz w:val="20"/>
          <w:szCs w:val="20"/>
        </w:rPr>
        <w:t>.</w:t>
      </w:r>
      <w:r w:rsidR="00C5573C">
        <w:rPr>
          <w:rFonts w:ascii="Baskerville" w:hAnsi="Baskerville" w:cs="Baskerville"/>
          <w:sz w:val="20"/>
          <w:szCs w:val="20"/>
        </w:rPr>
        <w:t xml:space="preserve"> In pursuant of Winter Golf Clinics</w:t>
      </w:r>
      <w:proofErr w:type="gramStart"/>
      <w:r w:rsidR="00C5573C">
        <w:rPr>
          <w:rFonts w:ascii="Baskerville" w:hAnsi="Baskerville" w:cs="Baskerville"/>
          <w:sz w:val="20"/>
          <w:szCs w:val="20"/>
        </w:rPr>
        <w:t xml:space="preserve">, </w:t>
      </w:r>
      <w:r w:rsidR="00C7427E">
        <w:rPr>
          <w:rFonts w:ascii="Baskerville" w:hAnsi="Baskerville" w:cs="Baskerville"/>
          <w:sz w:val="20"/>
          <w:szCs w:val="20"/>
        </w:rPr>
        <w:t xml:space="preserve"> </w:t>
      </w:r>
      <w:r w:rsidR="00C5573C">
        <w:rPr>
          <w:rFonts w:ascii="Baskerville" w:hAnsi="Baskerville" w:cs="Baskerville"/>
          <w:sz w:val="20"/>
          <w:szCs w:val="20"/>
        </w:rPr>
        <w:t>Joe</w:t>
      </w:r>
      <w:proofErr w:type="gramEnd"/>
      <w:r w:rsidR="00C5573C">
        <w:rPr>
          <w:rFonts w:ascii="Baskerville" w:hAnsi="Baskerville" w:cs="Baskerville"/>
          <w:sz w:val="20"/>
          <w:szCs w:val="20"/>
        </w:rPr>
        <w:t xml:space="preserve"> has been in contact with local golfers, the Golf Academy, and plans to connect with George Capoun.  Joe is also negotiating with Troy Fabiano and Re</w:t>
      </w:r>
      <w:r w:rsidR="003B2D37">
        <w:rPr>
          <w:rFonts w:ascii="Baskerville" w:hAnsi="Baskerville" w:cs="Baskerville"/>
          <w:sz w:val="20"/>
          <w:szCs w:val="20"/>
        </w:rPr>
        <w:t xml:space="preserve">d Star for the Soccer Program, </w:t>
      </w:r>
      <w:r w:rsidR="00C5573C">
        <w:rPr>
          <w:rFonts w:ascii="Baskerville" w:hAnsi="Baskerville" w:cs="Baskerville"/>
          <w:sz w:val="20"/>
          <w:szCs w:val="20"/>
        </w:rPr>
        <w:t>and will present to the Village Board for approval.</w:t>
      </w:r>
    </w:p>
    <w:p w14:paraId="18FFC1B6" w14:textId="77777777" w:rsidR="004D7CE4" w:rsidRDefault="004D7CE4" w:rsidP="0030352C">
      <w:pPr>
        <w:rPr>
          <w:rFonts w:ascii="Baskerville" w:hAnsi="Baskerville" w:cs="Baskerville"/>
          <w:sz w:val="20"/>
          <w:szCs w:val="20"/>
        </w:rPr>
      </w:pPr>
    </w:p>
    <w:p w14:paraId="26B7104D" w14:textId="77777777" w:rsidR="004D7CE4" w:rsidRDefault="004D7CE4" w:rsidP="0030352C">
      <w:pPr>
        <w:rPr>
          <w:rFonts w:ascii="Baskerville" w:hAnsi="Baskerville" w:cs="Baskerville"/>
          <w:sz w:val="20"/>
          <w:szCs w:val="20"/>
        </w:rPr>
      </w:pPr>
      <w:r>
        <w:rPr>
          <w:rFonts w:ascii="Baskerville" w:hAnsi="Baskerville" w:cs="Baskerville"/>
          <w:sz w:val="20"/>
          <w:szCs w:val="20"/>
        </w:rPr>
        <w:t>Follow-up discussion included Mike wan</w:t>
      </w:r>
      <w:r w:rsidR="00057D83">
        <w:rPr>
          <w:rFonts w:ascii="Baskerville" w:hAnsi="Baskerville" w:cs="Baskerville"/>
          <w:sz w:val="20"/>
          <w:szCs w:val="20"/>
        </w:rPr>
        <w:t>ting to see a playground</w:t>
      </w:r>
      <w:r>
        <w:rPr>
          <w:rFonts w:ascii="Baskerville" w:hAnsi="Baskerville" w:cs="Baskerville"/>
          <w:sz w:val="20"/>
          <w:szCs w:val="20"/>
        </w:rPr>
        <w:t xml:space="preserve"> in the Country Charms Park, which he had</w:t>
      </w:r>
      <w:r w:rsidR="00057D83">
        <w:rPr>
          <w:rFonts w:ascii="Baskerville" w:hAnsi="Baskerville" w:cs="Baskerville"/>
          <w:sz w:val="20"/>
          <w:szCs w:val="20"/>
        </w:rPr>
        <w:t xml:space="preserve"> requested in years past.</w:t>
      </w:r>
      <w:r>
        <w:rPr>
          <w:rFonts w:ascii="Baskerville" w:hAnsi="Baskerville" w:cs="Baskerville"/>
          <w:sz w:val="20"/>
          <w:szCs w:val="20"/>
        </w:rPr>
        <w:t xml:space="preserve"> Mike </w:t>
      </w:r>
      <w:r w:rsidR="00057D83">
        <w:rPr>
          <w:rFonts w:ascii="Baskerville" w:hAnsi="Baskerville" w:cs="Baskerville"/>
          <w:sz w:val="20"/>
          <w:szCs w:val="20"/>
        </w:rPr>
        <w:t>will make a recommendation on playground equipment for the park and bring his recomm</w:t>
      </w:r>
      <w:r w:rsidR="0040244D">
        <w:rPr>
          <w:rFonts w:ascii="Baskerville" w:hAnsi="Baskerville" w:cs="Baskerville"/>
          <w:sz w:val="20"/>
          <w:szCs w:val="20"/>
        </w:rPr>
        <w:t xml:space="preserve">endations to next meeting. Tom </w:t>
      </w:r>
      <w:r w:rsidR="00057D83">
        <w:rPr>
          <w:rFonts w:ascii="Baskerville" w:hAnsi="Baskerville" w:cs="Baskerville"/>
          <w:sz w:val="20"/>
          <w:szCs w:val="20"/>
        </w:rPr>
        <w:t xml:space="preserve">pointed out that </w:t>
      </w:r>
      <w:proofErr w:type="gramStart"/>
      <w:r w:rsidR="00057D83">
        <w:rPr>
          <w:rFonts w:ascii="Baskerville" w:hAnsi="Baskerville" w:cs="Baskerville"/>
          <w:sz w:val="20"/>
          <w:szCs w:val="20"/>
        </w:rPr>
        <w:t>the  Steve</w:t>
      </w:r>
      <w:proofErr w:type="gramEnd"/>
      <w:r w:rsidR="00057D83">
        <w:rPr>
          <w:rFonts w:ascii="Baskerville" w:hAnsi="Baskerville" w:cs="Baskerville"/>
          <w:sz w:val="20"/>
          <w:szCs w:val="20"/>
        </w:rPr>
        <w:t xml:space="preserve"> Mills subdivision on Hwy 31 does not include </w:t>
      </w:r>
      <w:r w:rsidR="000B6B53">
        <w:rPr>
          <w:rFonts w:ascii="Baskerville" w:hAnsi="Baskerville" w:cs="Baskerville"/>
          <w:sz w:val="20"/>
          <w:szCs w:val="20"/>
        </w:rPr>
        <w:t>in</w:t>
      </w:r>
      <w:r w:rsidR="00057D83">
        <w:rPr>
          <w:rFonts w:ascii="Baskerville" w:hAnsi="Baskerville" w:cs="Baskerville"/>
          <w:sz w:val="20"/>
          <w:szCs w:val="20"/>
        </w:rPr>
        <w:t xml:space="preserve"> budget </w:t>
      </w:r>
      <w:r w:rsidR="000B6B53">
        <w:rPr>
          <w:rFonts w:ascii="Baskerville" w:hAnsi="Baskerville" w:cs="Baskerville"/>
          <w:sz w:val="20"/>
          <w:szCs w:val="20"/>
        </w:rPr>
        <w:t xml:space="preserve">funding </w:t>
      </w:r>
      <w:r w:rsidR="00057D83">
        <w:rPr>
          <w:rFonts w:ascii="Baskerville" w:hAnsi="Baskerville" w:cs="Baskerville"/>
          <w:sz w:val="20"/>
          <w:szCs w:val="20"/>
        </w:rPr>
        <w:t>for a park for the residents’ children to play in;  Jerry will get details on that as he believes that a clubhouse, swimming pool and park are all planned.</w:t>
      </w:r>
      <w:r w:rsidR="000B6B53">
        <w:rPr>
          <w:rFonts w:ascii="Baskerville" w:hAnsi="Baskerville" w:cs="Baskerville"/>
          <w:sz w:val="20"/>
          <w:szCs w:val="20"/>
        </w:rPr>
        <w:t xml:space="preserve"> </w:t>
      </w:r>
    </w:p>
    <w:p w14:paraId="57F921C1" w14:textId="77777777" w:rsidR="004D7CE4" w:rsidRDefault="004D7CE4" w:rsidP="0030352C">
      <w:pPr>
        <w:rPr>
          <w:rFonts w:ascii="Baskerville" w:hAnsi="Baskerville" w:cs="Baskerville"/>
          <w:sz w:val="20"/>
          <w:szCs w:val="20"/>
        </w:rPr>
      </w:pPr>
    </w:p>
    <w:p w14:paraId="0B90C368" w14:textId="77777777" w:rsidR="004D7CE4" w:rsidRDefault="004D7CE4" w:rsidP="0030352C">
      <w:pPr>
        <w:rPr>
          <w:rFonts w:ascii="Baskerville" w:hAnsi="Baskerville" w:cs="Baskerville"/>
          <w:b/>
          <w:sz w:val="20"/>
          <w:szCs w:val="20"/>
        </w:rPr>
      </w:pPr>
      <w:r>
        <w:rPr>
          <w:rFonts w:ascii="Baskerville" w:hAnsi="Baskerville" w:cs="Baskerville"/>
          <w:b/>
          <w:sz w:val="20"/>
          <w:szCs w:val="20"/>
        </w:rPr>
        <w:t>Public Works Report –</w:t>
      </w:r>
      <w:r w:rsidR="000B6B53">
        <w:rPr>
          <w:rFonts w:ascii="Baskerville" w:hAnsi="Baskerville" w:cs="Baskerville"/>
          <w:b/>
          <w:sz w:val="20"/>
          <w:szCs w:val="20"/>
        </w:rPr>
        <w:t xml:space="preserve"> Jerry Smith:</w:t>
      </w:r>
    </w:p>
    <w:p w14:paraId="4BA51B89" w14:textId="77777777" w:rsidR="000B6B53" w:rsidRDefault="000C7494" w:rsidP="0030352C">
      <w:pPr>
        <w:rPr>
          <w:rFonts w:ascii="Baskerville" w:hAnsi="Baskerville" w:cs="Baskerville"/>
          <w:sz w:val="20"/>
          <w:szCs w:val="20"/>
        </w:rPr>
      </w:pPr>
      <w:r>
        <w:rPr>
          <w:rFonts w:ascii="Baskerville" w:hAnsi="Baskerville" w:cs="Baskerville"/>
          <w:sz w:val="20"/>
          <w:szCs w:val="20"/>
        </w:rPr>
        <w:t>Wal-M</w:t>
      </w:r>
      <w:r w:rsidR="00430C4C">
        <w:rPr>
          <w:rFonts w:ascii="Baskerville" w:hAnsi="Baskerville" w:cs="Baskerville"/>
          <w:sz w:val="20"/>
          <w:szCs w:val="20"/>
        </w:rPr>
        <w:t xml:space="preserve">art donated three </w:t>
      </w:r>
      <w:r w:rsidR="000B6B53">
        <w:rPr>
          <w:rFonts w:ascii="Baskerville" w:hAnsi="Baskerville" w:cs="Baskerville"/>
          <w:sz w:val="20"/>
          <w:szCs w:val="20"/>
        </w:rPr>
        <w:t>skids of mulch for Village Hall Rain Garden; Yutka Fence donated chain link f</w:t>
      </w:r>
      <w:r>
        <w:rPr>
          <w:rFonts w:ascii="Baskerville" w:hAnsi="Baskerville" w:cs="Baskerville"/>
          <w:sz w:val="20"/>
          <w:szCs w:val="20"/>
        </w:rPr>
        <w:t>ence for north ball diamond dug-</w:t>
      </w:r>
      <w:r w:rsidR="000B6B53">
        <w:rPr>
          <w:rFonts w:ascii="Baskerville" w:hAnsi="Baskerville" w:cs="Baskerville"/>
          <w:sz w:val="20"/>
          <w:szCs w:val="20"/>
        </w:rPr>
        <w:t>outs, and Tree Solutions donated time and materials to remove dead ash trees and grind stumps. Each of these generous donors will be acknowledged with a plaque with their logo, and the plaques will be mounte</w:t>
      </w:r>
      <w:r>
        <w:rPr>
          <w:rFonts w:ascii="Baskerville" w:hAnsi="Baskerville" w:cs="Baskerville"/>
          <w:sz w:val="20"/>
          <w:szCs w:val="20"/>
        </w:rPr>
        <w:t xml:space="preserve">d on the fences.  </w:t>
      </w:r>
      <w:proofErr w:type="gramStart"/>
      <w:r>
        <w:rPr>
          <w:rFonts w:ascii="Baskerville" w:hAnsi="Baskerville" w:cs="Baskerville"/>
          <w:sz w:val="20"/>
          <w:szCs w:val="20"/>
        </w:rPr>
        <w:t>Regarding the ball diamond lighting: While we wait for the MLB grants and Energy credits, which won’t be approved in time for the start of this season, the burned out bulbs in the ball diamond will still need to be replaced.</w:t>
      </w:r>
      <w:proofErr w:type="gramEnd"/>
      <w:r>
        <w:rPr>
          <w:rFonts w:ascii="Baskerville" w:hAnsi="Baskerville" w:cs="Baskerville"/>
          <w:sz w:val="20"/>
          <w:szCs w:val="20"/>
        </w:rPr>
        <w:t xml:space="preserve"> Public Works will mulch 12 yds of mulch around Valley View Park playground equipment.</w:t>
      </w:r>
    </w:p>
    <w:p w14:paraId="181E3DCC" w14:textId="77777777" w:rsidR="000C7494" w:rsidRDefault="000C7494" w:rsidP="0030352C">
      <w:pPr>
        <w:rPr>
          <w:rFonts w:ascii="Baskerville" w:hAnsi="Baskerville" w:cs="Baskerville"/>
          <w:sz w:val="20"/>
          <w:szCs w:val="20"/>
        </w:rPr>
      </w:pPr>
    </w:p>
    <w:p w14:paraId="5B358B95" w14:textId="77777777" w:rsidR="000C7494" w:rsidRDefault="000C7494" w:rsidP="0030352C">
      <w:pPr>
        <w:rPr>
          <w:rFonts w:ascii="Baskerville" w:hAnsi="Baskerville" w:cs="Baskerville"/>
          <w:b/>
          <w:sz w:val="20"/>
          <w:szCs w:val="20"/>
        </w:rPr>
      </w:pPr>
      <w:r>
        <w:rPr>
          <w:rFonts w:ascii="Baskerville" w:hAnsi="Baskerville" w:cs="Baskerville"/>
          <w:b/>
          <w:sz w:val="20"/>
          <w:szCs w:val="20"/>
        </w:rPr>
        <w:t>Old Business:</w:t>
      </w:r>
    </w:p>
    <w:p w14:paraId="3038B01E" w14:textId="695B6866" w:rsidR="00430C4C" w:rsidRPr="00430C4C" w:rsidRDefault="00430C4C" w:rsidP="00430C4C">
      <w:pPr>
        <w:pStyle w:val="ListParagraph"/>
        <w:numPr>
          <w:ilvl w:val="0"/>
          <w:numId w:val="1"/>
        </w:numPr>
        <w:rPr>
          <w:rFonts w:ascii="Baskerville" w:hAnsi="Baskerville" w:cs="Baskerville"/>
          <w:b/>
          <w:sz w:val="20"/>
          <w:szCs w:val="20"/>
        </w:rPr>
      </w:pPr>
      <w:r>
        <w:rPr>
          <w:rFonts w:ascii="Baskerville" w:hAnsi="Baskerville" w:cs="Baskerville"/>
          <w:b/>
          <w:sz w:val="20"/>
          <w:szCs w:val="20"/>
        </w:rPr>
        <w:t xml:space="preserve">Valley View Swing-set cost – </w:t>
      </w:r>
      <w:proofErr w:type="gramStart"/>
      <w:r>
        <w:rPr>
          <w:rFonts w:ascii="Baskerville" w:hAnsi="Baskerville" w:cs="Baskerville"/>
          <w:b/>
          <w:sz w:val="20"/>
          <w:szCs w:val="20"/>
        </w:rPr>
        <w:t>Jerry :</w:t>
      </w:r>
      <w:proofErr w:type="gramEnd"/>
      <w:r>
        <w:rPr>
          <w:rFonts w:ascii="Baskerville" w:hAnsi="Baskerville" w:cs="Baskerville"/>
          <w:b/>
          <w:sz w:val="20"/>
          <w:szCs w:val="20"/>
        </w:rPr>
        <w:t xml:space="preserve"> </w:t>
      </w:r>
      <w:r w:rsidR="00D83CCA">
        <w:rPr>
          <w:rFonts w:ascii="Baskerville" w:hAnsi="Baskerville" w:cs="Baskerville"/>
          <w:sz w:val="20"/>
          <w:szCs w:val="20"/>
        </w:rPr>
        <w:t xml:space="preserve"> The manufacturer recommendations for toddler swings are an 8-ft hanging height per manufacturer guidelines. Liability is covered by the manufacturer. Jerry will evaluate each park as to </w:t>
      </w:r>
      <w:r w:rsidR="00AB3C83">
        <w:rPr>
          <w:rFonts w:ascii="Baskerville" w:hAnsi="Baskerville" w:cs="Baskerville"/>
          <w:sz w:val="20"/>
          <w:szCs w:val="20"/>
        </w:rPr>
        <w:t>its</w:t>
      </w:r>
      <w:r w:rsidR="00D83CCA">
        <w:rPr>
          <w:rFonts w:ascii="Baskerville" w:hAnsi="Baskerville" w:cs="Baskerville"/>
          <w:sz w:val="20"/>
          <w:szCs w:val="20"/>
        </w:rPr>
        <w:t xml:space="preserve"> conditions of and need for </w:t>
      </w:r>
      <w:r w:rsidR="00867B76">
        <w:rPr>
          <w:rFonts w:ascii="Baskerville" w:hAnsi="Baskerville" w:cs="Baskerville"/>
          <w:sz w:val="20"/>
          <w:szCs w:val="20"/>
        </w:rPr>
        <w:t xml:space="preserve">playground equipment and present at </w:t>
      </w:r>
      <w:r w:rsidR="00867B76">
        <w:rPr>
          <w:rFonts w:ascii="Baskerville" w:hAnsi="Baskerville" w:cs="Baskerville"/>
          <w:sz w:val="20"/>
          <w:szCs w:val="20"/>
        </w:rPr>
        <w:lastRenderedPageBreak/>
        <w:t>next meeting. Tom commented that he had contacted the State as to playground equipment laws and found none existed.</w:t>
      </w:r>
    </w:p>
    <w:p w14:paraId="09C93256" w14:textId="77777777" w:rsidR="00430C4C" w:rsidRDefault="00867B76" w:rsidP="00430C4C">
      <w:pPr>
        <w:pStyle w:val="ListParagraph"/>
        <w:numPr>
          <w:ilvl w:val="0"/>
          <w:numId w:val="1"/>
        </w:numPr>
        <w:rPr>
          <w:rFonts w:ascii="Baskerville" w:hAnsi="Baskerville" w:cs="Baskerville"/>
          <w:b/>
          <w:sz w:val="20"/>
          <w:szCs w:val="20"/>
        </w:rPr>
      </w:pPr>
      <w:r>
        <w:rPr>
          <w:rFonts w:ascii="Baskerville" w:hAnsi="Baskerville" w:cs="Baskerville"/>
          <w:b/>
          <w:sz w:val="20"/>
          <w:szCs w:val="20"/>
        </w:rPr>
        <w:t>Sign Ball Diamond Resolution</w:t>
      </w:r>
    </w:p>
    <w:p w14:paraId="069CD301" w14:textId="77777777" w:rsidR="00867B76" w:rsidRDefault="00867B76" w:rsidP="00867B76">
      <w:pPr>
        <w:pStyle w:val="ListParagraph"/>
        <w:numPr>
          <w:ilvl w:val="0"/>
          <w:numId w:val="2"/>
        </w:numPr>
        <w:rPr>
          <w:rFonts w:ascii="Baskerville" w:hAnsi="Baskerville" w:cs="Baskerville"/>
          <w:sz w:val="20"/>
          <w:szCs w:val="20"/>
        </w:rPr>
      </w:pPr>
      <w:r>
        <w:rPr>
          <w:rFonts w:ascii="Baskerville" w:hAnsi="Baskerville" w:cs="Baskerville"/>
          <w:b/>
          <w:sz w:val="20"/>
          <w:szCs w:val="20"/>
        </w:rPr>
        <w:t xml:space="preserve">Financing and Payment Plan – Joe - </w:t>
      </w:r>
      <w:r>
        <w:rPr>
          <w:rFonts w:ascii="Baskerville" w:hAnsi="Baskerville" w:cs="Baskerville"/>
          <w:sz w:val="20"/>
          <w:szCs w:val="20"/>
        </w:rPr>
        <w:t xml:space="preserve"> Joe and Tom will sign the Resolution and file with Clerk—Treasurer Tim Kitzman</w:t>
      </w:r>
    </w:p>
    <w:p w14:paraId="495784F6" w14:textId="77777777" w:rsidR="00867B76" w:rsidRPr="00867B76" w:rsidRDefault="00867B76" w:rsidP="00867B76">
      <w:pPr>
        <w:pStyle w:val="ListParagraph"/>
        <w:numPr>
          <w:ilvl w:val="0"/>
          <w:numId w:val="1"/>
        </w:numPr>
        <w:rPr>
          <w:rFonts w:ascii="Baskerville" w:hAnsi="Baskerville" w:cs="Baskerville"/>
          <w:b/>
          <w:sz w:val="20"/>
          <w:szCs w:val="20"/>
        </w:rPr>
      </w:pPr>
      <w:r w:rsidRPr="00867B76">
        <w:rPr>
          <w:rFonts w:ascii="Baskerville" w:hAnsi="Baskerville" w:cs="Baskerville"/>
          <w:b/>
          <w:sz w:val="20"/>
          <w:szCs w:val="20"/>
        </w:rPr>
        <w:t xml:space="preserve">Sign Budget Carryover Resolution </w:t>
      </w:r>
      <w:r>
        <w:rPr>
          <w:rFonts w:ascii="Baskerville" w:hAnsi="Baskerville" w:cs="Baskerville"/>
          <w:b/>
          <w:sz w:val="20"/>
          <w:szCs w:val="20"/>
        </w:rPr>
        <w:t>–</w:t>
      </w:r>
      <w:r w:rsidRPr="00867B76">
        <w:rPr>
          <w:rFonts w:ascii="Baskerville" w:hAnsi="Baskerville" w:cs="Baskerville"/>
          <w:b/>
          <w:sz w:val="20"/>
          <w:szCs w:val="20"/>
        </w:rPr>
        <w:t xml:space="preserve"> </w:t>
      </w:r>
    </w:p>
    <w:p w14:paraId="3D94A2AA" w14:textId="77777777" w:rsidR="00867B76" w:rsidRDefault="00867B76" w:rsidP="001232B3">
      <w:pPr>
        <w:pStyle w:val="ListParagraph"/>
        <w:numPr>
          <w:ilvl w:val="0"/>
          <w:numId w:val="3"/>
        </w:numPr>
        <w:rPr>
          <w:rFonts w:ascii="Baskerville" w:hAnsi="Baskerville" w:cs="Baskerville"/>
          <w:sz w:val="20"/>
          <w:szCs w:val="20"/>
        </w:rPr>
      </w:pPr>
      <w:r>
        <w:rPr>
          <w:rFonts w:ascii="Baskerville" w:hAnsi="Baskerville" w:cs="Baskerville"/>
          <w:b/>
          <w:sz w:val="20"/>
          <w:szCs w:val="20"/>
        </w:rPr>
        <w:t xml:space="preserve">Update on Process for tracking transfer of funds to general fund – Joe </w:t>
      </w:r>
      <w:r w:rsidR="001232B3">
        <w:rPr>
          <w:rFonts w:ascii="Baskerville" w:hAnsi="Baskerville" w:cs="Baskerville"/>
          <w:b/>
          <w:sz w:val="20"/>
          <w:szCs w:val="20"/>
        </w:rPr>
        <w:t xml:space="preserve">– </w:t>
      </w:r>
    </w:p>
    <w:p w14:paraId="0A3130AC" w14:textId="77777777" w:rsidR="001232B3" w:rsidRDefault="001232B3" w:rsidP="001232B3">
      <w:pPr>
        <w:pStyle w:val="ListParagraph"/>
        <w:ind w:left="1080"/>
        <w:rPr>
          <w:rFonts w:ascii="Baskerville" w:hAnsi="Baskerville" w:cs="Baskerville"/>
          <w:sz w:val="20"/>
          <w:szCs w:val="20"/>
        </w:rPr>
      </w:pPr>
      <w:r>
        <w:rPr>
          <w:rFonts w:ascii="Baskerville" w:hAnsi="Baskerville" w:cs="Baskerville"/>
          <w:sz w:val="20"/>
          <w:szCs w:val="20"/>
        </w:rPr>
        <w:t xml:space="preserve">Village Board did not approve Budget Carryover Resolution </w:t>
      </w:r>
      <w:proofErr w:type="gramStart"/>
      <w:r>
        <w:rPr>
          <w:rFonts w:ascii="Baskerville" w:hAnsi="Baskerville" w:cs="Baskerville"/>
          <w:sz w:val="20"/>
          <w:szCs w:val="20"/>
        </w:rPr>
        <w:t>nor</w:t>
      </w:r>
      <w:proofErr w:type="gramEnd"/>
      <w:r>
        <w:rPr>
          <w:rFonts w:ascii="Baskerville" w:hAnsi="Baskerville" w:cs="Baskerville"/>
          <w:sz w:val="20"/>
          <w:szCs w:val="20"/>
        </w:rPr>
        <w:t xml:space="preserve"> tracking funds transfer. </w:t>
      </w:r>
    </w:p>
    <w:p w14:paraId="1C24F2F4" w14:textId="77777777" w:rsidR="001232B3" w:rsidRPr="001232B3" w:rsidRDefault="001232B3" w:rsidP="001232B3">
      <w:pPr>
        <w:pStyle w:val="ListParagraph"/>
        <w:numPr>
          <w:ilvl w:val="0"/>
          <w:numId w:val="1"/>
        </w:numPr>
        <w:rPr>
          <w:rFonts w:ascii="Baskerville" w:hAnsi="Baskerville" w:cs="Baskerville"/>
          <w:sz w:val="20"/>
          <w:szCs w:val="20"/>
        </w:rPr>
      </w:pPr>
      <w:r w:rsidRPr="001232B3">
        <w:rPr>
          <w:rFonts w:ascii="Baskerville" w:hAnsi="Baskerville" w:cs="Baskerville"/>
          <w:b/>
          <w:sz w:val="20"/>
          <w:szCs w:val="20"/>
        </w:rPr>
        <w:t xml:space="preserve">Website update - </w:t>
      </w:r>
      <w:r w:rsidRPr="001232B3">
        <w:rPr>
          <w:rFonts w:ascii="Baskerville" w:hAnsi="Baskerville" w:cs="Baskerville"/>
          <w:sz w:val="20"/>
          <w:szCs w:val="20"/>
        </w:rPr>
        <w:t xml:space="preserve"> Not addressed</w:t>
      </w:r>
    </w:p>
    <w:p w14:paraId="50894485" w14:textId="77777777" w:rsidR="001232B3" w:rsidRDefault="001232B3" w:rsidP="001232B3">
      <w:pPr>
        <w:rPr>
          <w:rFonts w:ascii="Baskerville" w:hAnsi="Baskerville" w:cs="Baskerville"/>
          <w:b/>
          <w:sz w:val="20"/>
          <w:szCs w:val="20"/>
        </w:rPr>
      </w:pPr>
    </w:p>
    <w:p w14:paraId="3D167FE7" w14:textId="77777777" w:rsidR="001232B3" w:rsidRDefault="001232B3" w:rsidP="001232B3">
      <w:pPr>
        <w:rPr>
          <w:rFonts w:ascii="Baskerville" w:hAnsi="Baskerville" w:cs="Baskerville"/>
          <w:b/>
          <w:sz w:val="20"/>
          <w:szCs w:val="20"/>
        </w:rPr>
      </w:pPr>
      <w:r>
        <w:rPr>
          <w:rFonts w:ascii="Baskerville" w:hAnsi="Baskerville" w:cs="Baskerville"/>
          <w:b/>
          <w:sz w:val="20"/>
          <w:szCs w:val="20"/>
        </w:rPr>
        <w:t>New Business:</w:t>
      </w:r>
    </w:p>
    <w:p w14:paraId="233595BD" w14:textId="77777777" w:rsidR="001232B3" w:rsidRPr="001232B3" w:rsidRDefault="001232B3" w:rsidP="001232B3">
      <w:pPr>
        <w:pStyle w:val="ListParagraph"/>
        <w:numPr>
          <w:ilvl w:val="0"/>
          <w:numId w:val="4"/>
        </w:numPr>
        <w:rPr>
          <w:rFonts w:ascii="Baskerville" w:hAnsi="Baskerville" w:cs="Baskerville"/>
          <w:sz w:val="20"/>
          <w:szCs w:val="20"/>
        </w:rPr>
      </w:pPr>
      <w:r w:rsidRPr="001232B3">
        <w:rPr>
          <w:rFonts w:ascii="Baskerville" w:hAnsi="Baskerville" w:cs="Baskerville"/>
          <w:b/>
          <w:sz w:val="20"/>
          <w:szCs w:val="20"/>
        </w:rPr>
        <w:t xml:space="preserve">Pike River  Restoration – Dave Giordano </w:t>
      </w:r>
      <w:r>
        <w:rPr>
          <w:rFonts w:ascii="Baskerville" w:hAnsi="Baskerville" w:cs="Baskerville"/>
          <w:b/>
          <w:sz w:val="20"/>
          <w:szCs w:val="20"/>
        </w:rPr>
        <w:t>–</w:t>
      </w:r>
      <w:r w:rsidRPr="001232B3">
        <w:rPr>
          <w:rFonts w:ascii="Baskerville" w:hAnsi="Baskerville" w:cs="Baskerville"/>
          <w:b/>
          <w:sz w:val="20"/>
          <w:szCs w:val="20"/>
        </w:rPr>
        <w:t xml:space="preserve"> </w:t>
      </w:r>
      <w:r w:rsidRPr="001232B3">
        <w:rPr>
          <w:rFonts w:ascii="Baskerville" w:hAnsi="Baskerville" w:cs="Baskerville"/>
          <w:sz w:val="20"/>
          <w:szCs w:val="20"/>
        </w:rPr>
        <w:t>Tabled</w:t>
      </w:r>
    </w:p>
    <w:p w14:paraId="59BE3ED0" w14:textId="77777777" w:rsidR="001232B3" w:rsidRDefault="001232B3" w:rsidP="001232B3">
      <w:pPr>
        <w:pStyle w:val="ListParagraph"/>
        <w:numPr>
          <w:ilvl w:val="0"/>
          <w:numId w:val="4"/>
        </w:numPr>
        <w:rPr>
          <w:rFonts w:ascii="Baskerville" w:hAnsi="Baskerville" w:cs="Baskerville"/>
          <w:sz w:val="20"/>
          <w:szCs w:val="20"/>
        </w:rPr>
      </w:pPr>
      <w:r>
        <w:rPr>
          <w:rFonts w:ascii="Baskerville" w:hAnsi="Baskerville" w:cs="Baskerville"/>
          <w:b/>
          <w:sz w:val="20"/>
          <w:szCs w:val="20"/>
        </w:rPr>
        <w:t xml:space="preserve">Pike River Advisory Resolution -  </w:t>
      </w:r>
      <w:r>
        <w:rPr>
          <w:rFonts w:ascii="Baskerville" w:hAnsi="Baskerville" w:cs="Baskerville"/>
          <w:sz w:val="20"/>
          <w:szCs w:val="20"/>
        </w:rPr>
        <w:t>Tabled</w:t>
      </w:r>
    </w:p>
    <w:p w14:paraId="727C9284" w14:textId="77777777" w:rsidR="001232B3" w:rsidRDefault="001232B3" w:rsidP="001232B3">
      <w:pPr>
        <w:pStyle w:val="ListParagraph"/>
        <w:numPr>
          <w:ilvl w:val="0"/>
          <w:numId w:val="4"/>
        </w:numPr>
        <w:rPr>
          <w:rFonts w:ascii="Baskerville" w:hAnsi="Baskerville" w:cs="Baskerville"/>
          <w:sz w:val="20"/>
          <w:szCs w:val="20"/>
        </w:rPr>
      </w:pPr>
      <w:r>
        <w:rPr>
          <w:rFonts w:ascii="Baskerville" w:hAnsi="Baskerville" w:cs="Baskerville"/>
          <w:b/>
          <w:sz w:val="20"/>
          <w:szCs w:val="20"/>
        </w:rPr>
        <w:t>Soccer and Golf Programs –</w:t>
      </w:r>
      <w:r>
        <w:rPr>
          <w:rFonts w:ascii="Baskerville" w:hAnsi="Baskerville" w:cs="Baskerville"/>
          <w:sz w:val="20"/>
          <w:szCs w:val="20"/>
        </w:rPr>
        <w:t xml:space="preserve"> </w:t>
      </w:r>
      <w:r>
        <w:rPr>
          <w:rFonts w:ascii="Baskerville" w:hAnsi="Baskerville" w:cs="Baskerville"/>
          <w:b/>
          <w:sz w:val="20"/>
          <w:szCs w:val="20"/>
        </w:rPr>
        <w:t xml:space="preserve">Kevin Griffin - </w:t>
      </w:r>
      <w:r>
        <w:rPr>
          <w:rFonts w:ascii="Baskerville" w:hAnsi="Baskerville" w:cs="Baskerville"/>
          <w:sz w:val="20"/>
          <w:szCs w:val="20"/>
        </w:rPr>
        <w:t xml:space="preserve"> Addressed in Rec Liaison Report above</w:t>
      </w:r>
    </w:p>
    <w:p w14:paraId="300DD3CE" w14:textId="77777777" w:rsidR="001232B3" w:rsidRDefault="001232B3" w:rsidP="001232B3">
      <w:pPr>
        <w:pStyle w:val="ListParagraph"/>
        <w:numPr>
          <w:ilvl w:val="0"/>
          <w:numId w:val="4"/>
        </w:numPr>
        <w:rPr>
          <w:rFonts w:ascii="Baskerville" w:hAnsi="Baskerville" w:cs="Baskerville"/>
          <w:sz w:val="20"/>
          <w:szCs w:val="20"/>
        </w:rPr>
      </w:pPr>
      <w:r>
        <w:rPr>
          <w:rFonts w:ascii="Baskerville" w:hAnsi="Baskerville" w:cs="Baskerville"/>
          <w:b/>
          <w:sz w:val="20"/>
          <w:szCs w:val="20"/>
        </w:rPr>
        <w:t>Soccer Program Lease Agreement Advisory Resolution -</w:t>
      </w:r>
      <w:r>
        <w:rPr>
          <w:rFonts w:ascii="Baskerville" w:hAnsi="Baskerville" w:cs="Baskerville"/>
          <w:sz w:val="20"/>
          <w:szCs w:val="20"/>
        </w:rPr>
        <w:t xml:space="preserve">  </w:t>
      </w:r>
      <w:r w:rsidR="0040244D">
        <w:rPr>
          <w:rFonts w:ascii="Baskerville" w:hAnsi="Baskerville" w:cs="Baskerville"/>
          <w:sz w:val="20"/>
          <w:szCs w:val="20"/>
        </w:rPr>
        <w:t>Tabled</w:t>
      </w:r>
    </w:p>
    <w:p w14:paraId="1D83576F" w14:textId="77777777" w:rsidR="0040244D" w:rsidRDefault="0040244D" w:rsidP="001232B3">
      <w:pPr>
        <w:pStyle w:val="ListParagraph"/>
        <w:numPr>
          <w:ilvl w:val="0"/>
          <w:numId w:val="4"/>
        </w:numPr>
        <w:rPr>
          <w:rFonts w:ascii="Baskerville" w:hAnsi="Baskerville" w:cs="Baskerville"/>
          <w:sz w:val="20"/>
          <w:szCs w:val="20"/>
        </w:rPr>
      </w:pPr>
      <w:r>
        <w:rPr>
          <w:rFonts w:ascii="Baskerville" w:hAnsi="Baskerville" w:cs="Baskerville"/>
          <w:b/>
          <w:sz w:val="20"/>
          <w:szCs w:val="20"/>
        </w:rPr>
        <w:t>Memorial Park –</w:t>
      </w:r>
    </w:p>
    <w:p w14:paraId="52BE0FBF" w14:textId="77777777" w:rsidR="0040244D" w:rsidRDefault="0040244D" w:rsidP="0040244D">
      <w:pPr>
        <w:pStyle w:val="ListParagraph"/>
        <w:numPr>
          <w:ilvl w:val="0"/>
          <w:numId w:val="5"/>
        </w:numPr>
        <w:rPr>
          <w:rFonts w:ascii="Baskerville" w:hAnsi="Baskerville" w:cs="Baskerville"/>
          <w:sz w:val="20"/>
          <w:szCs w:val="20"/>
        </w:rPr>
      </w:pPr>
      <w:r>
        <w:rPr>
          <w:rFonts w:ascii="Baskerville" w:hAnsi="Baskerville" w:cs="Baskerville"/>
          <w:b/>
          <w:sz w:val="20"/>
          <w:szCs w:val="20"/>
        </w:rPr>
        <w:t xml:space="preserve">Removal of PVC pipes and goal posts </w:t>
      </w:r>
      <w:proofErr w:type="gramStart"/>
      <w:r>
        <w:rPr>
          <w:rFonts w:ascii="Baskerville" w:hAnsi="Baskerville" w:cs="Baskerville"/>
          <w:b/>
          <w:sz w:val="20"/>
          <w:szCs w:val="20"/>
        </w:rPr>
        <w:t xml:space="preserve">-  </w:t>
      </w:r>
      <w:r>
        <w:rPr>
          <w:rFonts w:ascii="Baskerville" w:hAnsi="Baskerville" w:cs="Baskerville"/>
          <w:sz w:val="20"/>
          <w:szCs w:val="20"/>
        </w:rPr>
        <w:t>Per</w:t>
      </w:r>
      <w:proofErr w:type="gramEnd"/>
      <w:r>
        <w:rPr>
          <w:rFonts w:ascii="Baskerville" w:hAnsi="Baskerville" w:cs="Baskerville"/>
          <w:sz w:val="20"/>
          <w:szCs w:val="20"/>
        </w:rPr>
        <w:t xml:space="preserve"> Troy Fabiano  the soccer goal posts are not needed, they use mobile goal posts.</w:t>
      </w:r>
    </w:p>
    <w:p w14:paraId="606EE4BB" w14:textId="77777777" w:rsidR="0040244D" w:rsidRPr="005C0A7F" w:rsidRDefault="0040244D" w:rsidP="005C0A7F">
      <w:pPr>
        <w:pStyle w:val="ListParagraph"/>
        <w:numPr>
          <w:ilvl w:val="0"/>
          <w:numId w:val="5"/>
        </w:numPr>
        <w:rPr>
          <w:rFonts w:ascii="Baskerville" w:hAnsi="Baskerville" w:cs="Baskerville"/>
          <w:sz w:val="20"/>
          <w:szCs w:val="20"/>
        </w:rPr>
      </w:pPr>
      <w:r w:rsidRPr="005C0A7F">
        <w:rPr>
          <w:rFonts w:ascii="Baskerville" w:hAnsi="Baskerville" w:cs="Baskerville"/>
          <w:b/>
          <w:sz w:val="20"/>
          <w:szCs w:val="20"/>
        </w:rPr>
        <w:t xml:space="preserve">Parking -  </w:t>
      </w:r>
      <w:r w:rsidR="005C0A7F" w:rsidRPr="005C0A7F">
        <w:rPr>
          <w:rFonts w:ascii="Baskerville" w:hAnsi="Baskerville" w:cs="Baskerville"/>
          <w:b/>
          <w:sz w:val="20"/>
          <w:szCs w:val="20"/>
        </w:rPr>
        <w:t xml:space="preserve">Tom - </w:t>
      </w:r>
      <w:r w:rsidR="005C0A7F" w:rsidRPr="005C0A7F">
        <w:rPr>
          <w:rFonts w:ascii="Baskerville" w:hAnsi="Baskerville" w:cs="Baskerville"/>
          <w:sz w:val="20"/>
          <w:szCs w:val="20"/>
        </w:rPr>
        <w:t xml:space="preserve"> The immediate concern is the number of </w:t>
      </w:r>
      <w:r w:rsidR="008A302E">
        <w:rPr>
          <w:rFonts w:ascii="Baskerville" w:hAnsi="Baskerville" w:cs="Baskerville"/>
          <w:sz w:val="20"/>
          <w:szCs w:val="20"/>
        </w:rPr>
        <w:t>cars parking in every spot,</w:t>
      </w:r>
    </w:p>
    <w:p w14:paraId="1949CBAD" w14:textId="77777777" w:rsidR="005C0A7F" w:rsidRDefault="008A302E" w:rsidP="005C0A7F">
      <w:pPr>
        <w:ind w:left="1120"/>
        <w:rPr>
          <w:rFonts w:ascii="Baskerville" w:hAnsi="Baskerville" w:cs="Baskerville"/>
          <w:sz w:val="20"/>
          <w:szCs w:val="20"/>
        </w:rPr>
      </w:pPr>
      <w:r>
        <w:rPr>
          <w:rFonts w:ascii="Baskerville" w:hAnsi="Baskerville" w:cs="Baskerville"/>
          <w:sz w:val="20"/>
          <w:szCs w:val="20"/>
        </w:rPr>
        <w:t>i</w:t>
      </w:r>
      <w:r w:rsidR="005C0A7F">
        <w:rPr>
          <w:rFonts w:ascii="Baskerville" w:hAnsi="Baskerville" w:cs="Baskerville"/>
          <w:sz w:val="20"/>
          <w:szCs w:val="20"/>
        </w:rPr>
        <w:t>ncluding  the neighbors’ condo  parking lot;  that if there were an emergency situation, the EMT would have a dif</w:t>
      </w:r>
      <w:r>
        <w:rPr>
          <w:rFonts w:ascii="Baskerville" w:hAnsi="Baskerville" w:cs="Baskerville"/>
          <w:sz w:val="20"/>
          <w:szCs w:val="20"/>
        </w:rPr>
        <w:t>ficult time gaining access to the person in need, and exiting expediently from the crowd.</w:t>
      </w:r>
      <w:r w:rsidR="00C7427E">
        <w:rPr>
          <w:rFonts w:ascii="Baskerville" w:hAnsi="Baskerville" w:cs="Baskerville"/>
          <w:sz w:val="20"/>
          <w:szCs w:val="20"/>
        </w:rPr>
        <w:t xml:space="preserve"> In the short term we could put up </w:t>
      </w:r>
      <w:r w:rsidR="00771517">
        <w:rPr>
          <w:rFonts w:ascii="Baskerville" w:hAnsi="Baskerville" w:cs="Baskerville"/>
          <w:sz w:val="20"/>
          <w:szCs w:val="20"/>
        </w:rPr>
        <w:t xml:space="preserve">an additional </w:t>
      </w:r>
      <w:r w:rsidR="00C7427E">
        <w:rPr>
          <w:rFonts w:ascii="Baskerville" w:hAnsi="Baskerville" w:cs="Baskerville"/>
          <w:sz w:val="20"/>
          <w:szCs w:val="20"/>
        </w:rPr>
        <w:t xml:space="preserve">gravel parking lot, but in the long term </w:t>
      </w:r>
      <w:r w:rsidR="00771517">
        <w:rPr>
          <w:rFonts w:ascii="Baskerville" w:hAnsi="Baskerville" w:cs="Baskerville"/>
          <w:sz w:val="20"/>
          <w:szCs w:val="20"/>
        </w:rPr>
        <w:t xml:space="preserve">a solid surface parking lot would be needed, </w:t>
      </w:r>
      <w:r w:rsidR="000166E7">
        <w:rPr>
          <w:rFonts w:ascii="Baskerville" w:hAnsi="Baskerville" w:cs="Baskerville"/>
          <w:sz w:val="20"/>
          <w:szCs w:val="20"/>
        </w:rPr>
        <w:t xml:space="preserve">and </w:t>
      </w:r>
      <w:r w:rsidR="00C7427E">
        <w:rPr>
          <w:rFonts w:ascii="Baskerville" w:hAnsi="Baskerville" w:cs="Baskerville"/>
          <w:sz w:val="20"/>
          <w:szCs w:val="20"/>
        </w:rPr>
        <w:t>there are storm-sewer conside</w:t>
      </w:r>
      <w:r w:rsidR="000166E7">
        <w:rPr>
          <w:rFonts w:ascii="Baskerville" w:hAnsi="Baskerville" w:cs="Baskerville"/>
          <w:sz w:val="20"/>
          <w:szCs w:val="20"/>
        </w:rPr>
        <w:t>rations that must be dealt with per Jerry.</w:t>
      </w:r>
    </w:p>
    <w:p w14:paraId="3F177B59" w14:textId="77777777" w:rsidR="008A302E" w:rsidRPr="008A302E" w:rsidRDefault="008A302E" w:rsidP="008A302E">
      <w:pPr>
        <w:pStyle w:val="ListParagraph"/>
        <w:numPr>
          <w:ilvl w:val="0"/>
          <w:numId w:val="4"/>
        </w:numPr>
        <w:rPr>
          <w:rFonts w:ascii="Baskerville" w:hAnsi="Baskerville" w:cs="Baskerville"/>
          <w:sz w:val="20"/>
          <w:szCs w:val="20"/>
        </w:rPr>
      </w:pPr>
      <w:r w:rsidRPr="008A302E">
        <w:rPr>
          <w:rFonts w:ascii="Baskerville" w:hAnsi="Baskerville" w:cs="Baskerville"/>
          <w:b/>
          <w:sz w:val="20"/>
          <w:szCs w:val="20"/>
        </w:rPr>
        <w:t xml:space="preserve">Business Cards for Kevin Griffin – </w:t>
      </w:r>
      <w:r w:rsidRPr="008A302E">
        <w:rPr>
          <w:rFonts w:ascii="Baskerville" w:hAnsi="Baskerville" w:cs="Baskerville"/>
          <w:sz w:val="20"/>
          <w:szCs w:val="20"/>
        </w:rPr>
        <w:t xml:space="preserve">Kevin </w:t>
      </w:r>
      <w:proofErr w:type="gramStart"/>
      <w:r w:rsidRPr="008A302E">
        <w:rPr>
          <w:rFonts w:ascii="Baskerville" w:hAnsi="Baskerville" w:cs="Baskerville"/>
          <w:sz w:val="20"/>
          <w:szCs w:val="20"/>
        </w:rPr>
        <w:t>is</w:t>
      </w:r>
      <w:proofErr w:type="gramEnd"/>
      <w:r w:rsidRPr="008A302E">
        <w:rPr>
          <w:rFonts w:ascii="Baskerville" w:hAnsi="Baskerville" w:cs="Baskerville"/>
          <w:sz w:val="20"/>
          <w:szCs w:val="20"/>
        </w:rPr>
        <w:t xml:space="preserve"> our Recreationa</w:t>
      </w:r>
      <w:r>
        <w:rPr>
          <w:rFonts w:ascii="Baskerville" w:hAnsi="Baskerville" w:cs="Baskerville"/>
          <w:sz w:val="20"/>
          <w:szCs w:val="20"/>
        </w:rPr>
        <w:t xml:space="preserve">l Director. He is independent, </w:t>
      </w:r>
    </w:p>
    <w:p w14:paraId="02E3D476" w14:textId="77777777" w:rsidR="008A302E" w:rsidRDefault="008A302E" w:rsidP="008A302E">
      <w:pPr>
        <w:pStyle w:val="ListParagraph"/>
        <w:ind w:left="760"/>
        <w:rPr>
          <w:rFonts w:ascii="Baskerville" w:hAnsi="Baskerville" w:cs="Baskerville"/>
          <w:sz w:val="20"/>
          <w:szCs w:val="20"/>
        </w:rPr>
      </w:pPr>
      <w:r w:rsidRPr="008A302E">
        <w:rPr>
          <w:rFonts w:ascii="Baskerville" w:hAnsi="Baskerville" w:cs="Baskerville"/>
          <w:sz w:val="20"/>
          <w:szCs w:val="20"/>
        </w:rPr>
        <w:t xml:space="preserve">        </w:t>
      </w:r>
      <w:proofErr w:type="gramStart"/>
      <w:r>
        <w:rPr>
          <w:rFonts w:ascii="Baskerville" w:hAnsi="Baskerville" w:cs="Baskerville"/>
          <w:sz w:val="20"/>
          <w:szCs w:val="20"/>
        </w:rPr>
        <w:t>b</w:t>
      </w:r>
      <w:r w:rsidRPr="008A302E">
        <w:rPr>
          <w:rFonts w:ascii="Baskerville" w:hAnsi="Baskerville" w:cs="Baskerville"/>
          <w:sz w:val="20"/>
          <w:szCs w:val="20"/>
        </w:rPr>
        <w:t>ut</w:t>
      </w:r>
      <w:proofErr w:type="gramEnd"/>
      <w:r w:rsidR="002643F8">
        <w:rPr>
          <w:rFonts w:ascii="Baskerville" w:hAnsi="Baskerville" w:cs="Baskerville"/>
          <w:sz w:val="20"/>
          <w:szCs w:val="20"/>
        </w:rPr>
        <w:t xml:space="preserve"> works for us and brings in business.</w:t>
      </w:r>
      <w:r>
        <w:rPr>
          <w:rFonts w:ascii="Baskerville" w:hAnsi="Baskerville" w:cs="Baskerville"/>
          <w:sz w:val="20"/>
          <w:szCs w:val="20"/>
        </w:rPr>
        <w:t xml:space="preserve">  Somers logo cannot appear on his car</w:t>
      </w:r>
      <w:r w:rsidR="002643F8">
        <w:rPr>
          <w:rFonts w:ascii="Baskerville" w:hAnsi="Baskerville" w:cs="Baskerville"/>
          <w:sz w:val="20"/>
          <w:szCs w:val="20"/>
        </w:rPr>
        <w:t xml:space="preserve">ds.  Motion to </w:t>
      </w:r>
    </w:p>
    <w:p w14:paraId="795A5F26" w14:textId="77777777" w:rsidR="002643F8" w:rsidRDefault="002643F8" w:rsidP="008A302E">
      <w:pPr>
        <w:pStyle w:val="ListParagraph"/>
        <w:ind w:left="760"/>
        <w:rPr>
          <w:rFonts w:ascii="Baskerville" w:hAnsi="Baskerville" w:cs="Baskerville"/>
          <w:sz w:val="20"/>
          <w:szCs w:val="20"/>
        </w:rPr>
      </w:pPr>
      <w:r>
        <w:rPr>
          <w:rFonts w:ascii="Baskerville" w:hAnsi="Baskerville" w:cs="Baskerville"/>
          <w:sz w:val="20"/>
          <w:szCs w:val="20"/>
        </w:rPr>
        <w:t xml:space="preserve">         </w:t>
      </w:r>
      <w:proofErr w:type="gramStart"/>
      <w:r>
        <w:rPr>
          <w:rFonts w:ascii="Baskerville" w:hAnsi="Baskerville" w:cs="Baskerville"/>
          <w:sz w:val="20"/>
          <w:szCs w:val="20"/>
        </w:rPr>
        <w:t>approve</w:t>
      </w:r>
      <w:proofErr w:type="gramEnd"/>
      <w:r>
        <w:rPr>
          <w:rFonts w:ascii="Baskerville" w:hAnsi="Baskerville" w:cs="Baskerville"/>
          <w:sz w:val="20"/>
          <w:szCs w:val="20"/>
        </w:rPr>
        <w:t xml:space="preserve"> up to and not more than $20.00. Mike/Sherri</w:t>
      </w:r>
    </w:p>
    <w:p w14:paraId="1B011C10" w14:textId="77777777" w:rsidR="002643F8" w:rsidRDefault="002643F8" w:rsidP="002643F8">
      <w:pPr>
        <w:rPr>
          <w:rFonts w:ascii="Baskerville" w:hAnsi="Baskerville" w:cs="Baskerville"/>
          <w:sz w:val="20"/>
          <w:szCs w:val="20"/>
        </w:rPr>
      </w:pPr>
      <w:r>
        <w:rPr>
          <w:rFonts w:ascii="Baskerville" w:hAnsi="Baskerville" w:cs="Baskerville"/>
          <w:sz w:val="20"/>
          <w:szCs w:val="20"/>
        </w:rPr>
        <w:t xml:space="preserve"> </w:t>
      </w:r>
    </w:p>
    <w:p w14:paraId="149E418B" w14:textId="77777777" w:rsidR="002643F8" w:rsidRDefault="002643F8" w:rsidP="002643F8">
      <w:pPr>
        <w:rPr>
          <w:rFonts w:ascii="Baskerville" w:hAnsi="Baskerville" w:cs="Baskerville"/>
          <w:b/>
          <w:sz w:val="20"/>
          <w:szCs w:val="20"/>
        </w:rPr>
      </w:pPr>
      <w:r>
        <w:rPr>
          <w:rFonts w:ascii="Baskerville" w:hAnsi="Baskerville" w:cs="Baskerville"/>
          <w:b/>
          <w:sz w:val="20"/>
          <w:szCs w:val="20"/>
        </w:rPr>
        <w:t>Open Discussion:</w:t>
      </w:r>
    </w:p>
    <w:p w14:paraId="16454006" w14:textId="77777777" w:rsidR="002643F8" w:rsidRDefault="002643F8" w:rsidP="002643F8">
      <w:pPr>
        <w:rPr>
          <w:rFonts w:ascii="Baskerville" w:hAnsi="Baskerville" w:cs="Baskerville"/>
          <w:b/>
          <w:sz w:val="20"/>
          <w:szCs w:val="20"/>
        </w:rPr>
      </w:pPr>
      <w:r>
        <w:rPr>
          <w:rFonts w:ascii="Baskerville" w:hAnsi="Baskerville" w:cs="Baskerville"/>
          <w:b/>
          <w:sz w:val="20"/>
          <w:szCs w:val="20"/>
        </w:rPr>
        <w:t xml:space="preserve">      Citizens’ Comments: </w:t>
      </w:r>
    </w:p>
    <w:p w14:paraId="79B5E770" w14:textId="77777777" w:rsidR="0030352C" w:rsidRDefault="002643F8" w:rsidP="003B250F">
      <w:pPr>
        <w:rPr>
          <w:rFonts w:ascii="Baskerville" w:hAnsi="Baskerville" w:cs="Baskerville"/>
          <w:sz w:val="20"/>
          <w:szCs w:val="20"/>
        </w:rPr>
      </w:pPr>
      <w:r>
        <w:rPr>
          <w:rFonts w:ascii="Baskerville" w:hAnsi="Baskerville" w:cs="Baskerville"/>
          <w:b/>
          <w:sz w:val="20"/>
          <w:szCs w:val="20"/>
        </w:rPr>
        <w:t xml:space="preserve">       </w:t>
      </w:r>
      <w:r>
        <w:rPr>
          <w:rFonts w:ascii="Baskerville" w:hAnsi="Baskerville" w:cs="Baskerville"/>
          <w:sz w:val="20"/>
          <w:szCs w:val="20"/>
        </w:rPr>
        <w:t xml:space="preserve">Ron Grimes </w:t>
      </w:r>
      <w:r w:rsidR="003B250F">
        <w:rPr>
          <w:rFonts w:ascii="Baskerville" w:hAnsi="Baskerville" w:cs="Baskerville"/>
          <w:sz w:val="20"/>
          <w:szCs w:val="20"/>
        </w:rPr>
        <w:t xml:space="preserve">stressed the importance of appropriating </w:t>
      </w:r>
      <w:r w:rsidR="00C47131">
        <w:rPr>
          <w:rFonts w:ascii="Baskerville" w:hAnsi="Baskerville" w:cs="Baskerville"/>
          <w:sz w:val="20"/>
          <w:szCs w:val="20"/>
        </w:rPr>
        <w:t xml:space="preserve">new development </w:t>
      </w:r>
      <w:r w:rsidR="00DF05AC">
        <w:rPr>
          <w:rFonts w:ascii="Baskerville" w:hAnsi="Baskerville" w:cs="Baskerville"/>
          <w:sz w:val="20"/>
          <w:szCs w:val="20"/>
        </w:rPr>
        <w:t>impact f</w:t>
      </w:r>
      <w:r>
        <w:rPr>
          <w:rFonts w:ascii="Baskerville" w:hAnsi="Baskerville" w:cs="Baskerville"/>
          <w:sz w:val="20"/>
          <w:szCs w:val="20"/>
        </w:rPr>
        <w:t xml:space="preserve">ees </w:t>
      </w:r>
      <w:r w:rsidR="003B250F">
        <w:rPr>
          <w:rFonts w:ascii="Baskerville" w:hAnsi="Baskerville" w:cs="Baskerville"/>
          <w:sz w:val="20"/>
          <w:szCs w:val="20"/>
        </w:rPr>
        <w:t xml:space="preserve">to the Parks  </w:t>
      </w:r>
    </w:p>
    <w:p w14:paraId="527CBBE8" w14:textId="77777777" w:rsidR="003B250F" w:rsidRDefault="003B250F" w:rsidP="003B250F">
      <w:pPr>
        <w:rPr>
          <w:rFonts w:ascii="Baskerville" w:hAnsi="Baskerville" w:cs="Baskerville"/>
          <w:sz w:val="20"/>
          <w:szCs w:val="20"/>
        </w:rPr>
      </w:pPr>
      <w:r>
        <w:rPr>
          <w:rFonts w:ascii="Baskerville" w:hAnsi="Baskerville" w:cs="Baskerville"/>
          <w:sz w:val="20"/>
          <w:szCs w:val="20"/>
        </w:rPr>
        <w:t xml:space="preserve">        Committee and other factions of the Village a</w:t>
      </w:r>
      <w:r w:rsidR="00C7427E">
        <w:rPr>
          <w:rFonts w:ascii="Baskerville" w:hAnsi="Baskerville" w:cs="Baskerville"/>
          <w:sz w:val="20"/>
          <w:szCs w:val="20"/>
        </w:rPr>
        <w:t>s designated by state statutes</w:t>
      </w:r>
    </w:p>
    <w:p w14:paraId="164195D1" w14:textId="77777777" w:rsidR="003B250F" w:rsidRDefault="003B250F" w:rsidP="003B250F">
      <w:pPr>
        <w:rPr>
          <w:rFonts w:ascii="Baskerville" w:hAnsi="Baskerville" w:cs="Baskerville"/>
          <w:b/>
          <w:sz w:val="20"/>
          <w:szCs w:val="20"/>
        </w:rPr>
      </w:pPr>
      <w:r>
        <w:rPr>
          <w:rFonts w:ascii="Baskerville" w:hAnsi="Baskerville" w:cs="Baskerville"/>
          <w:sz w:val="20"/>
          <w:szCs w:val="20"/>
        </w:rPr>
        <w:t xml:space="preserve">      </w:t>
      </w:r>
      <w:r>
        <w:rPr>
          <w:rFonts w:ascii="Baskerville" w:hAnsi="Baskerville" w:cs="Baskerville"/>
          <w:b/>
          <w:sz w:val="20"/>
          <w:szCs w:val="20"/>
        </w:rPr>
        <w:t>Committee Chairman/Members’ Comments</w:t>
      </w:r>
      <w:proofErr w:type="gramStart"/>
      <w:r>
        <w:rPr>
          <w:rFonts w:ascii="Baskerville" w:hAnsi="Baskerville" w:cs="Baskerville"/>
          <w:b/>
          <w:sz w:val="20"/>
          <w:szCs w:val="20"/>
        </w:rPr>
        <w:t>::</w:t>
      </w:r>
      <w:proofErr w:type="gramEnd"/>
    </w:p>
    <w:p w14:paraId="6D1D20EE" w14:textId="77777777" w:rsidR="003B250F" w:rsidRPr="002C2EC0" w:rsidRDefault="002C2EC0" w:rsidP="002C2EC0">
      <w:pPr>
        <w:pStyle w:val="ListParagraph"/>
        <w:numPr>
          <w:ilvl w:val="0"/>
          <w:numId w:val="6"/>
        </w:numPr>
        <w:rPr>
          <w:rFonts w:ascii="Baskerville" w:hAnsi="Baskerville" w:cs="Baskerville"/>
          <w:sz w:val="20"/>
          <w:szCs w:val="20"/>
        </w:rPr>
      </w:pPr>
      <w:r w:rsidRPr="002C2EC0">
        <w:rPr>
          <w:rFonts w:ascii="Baskerville" w:hAnsi="Baskerville" w:cs="Baskerville"/>
          <w:sz w:val="20"/>
          <w:szCs w:val="20"/>
        </w:rPr>
        <w:t>Tom agreed that</w:t>
      </w:r>
      <w:r w:rsidR="003B250F" w:rsidRPr="002C2EC0">
        <w:rPr>
          <w:rFonts w:ascii="Baskerville" w:hAnsi="Baskerville" w:cs="Baskerville"/>
          <w:sz w:val="20"/>
          <w:szCs w:val="20"/>
        </w:rPr>
        <w:t xml:space="preserve"> the impa</w:t>
      </w:r>
      <w:r w:rsidRPr="002C2EC0">
        <w:rPr>
          <w:rFonts w:ascii="Baskerville" w:hAnsi="Baskerville" w:cs="Baskerville"/>
          <w:sz w:val="20"/>
          <w:szCs w:val="20"/>
        </w:rPr>
        <w:t>ct fees should be appropriated accordingly and not automatically</w:t>
      </w:r>
    </w:p>
    <w:p w14:paraId="11853889" w14:textId="77777777" w:rsidR="002C2EC0" w:rsidRDefault="002C2EC0" w:rsidP="003B250F">
      <w:pPr>
        <w:rPr>
          <w:rFonts w:ascii="Baskerville" w:hAnsi="Baskerville" w:cs="Baskerville"/>
          <w:sz w:val="20"/>
          <w:szCs w:val="20"/>
        </w:rPr>
      </w:pPr>
      <w:r>
        <w:rPr>
          <w:rFonts w:ascii="Baskerville" w:hAnsi="Baskerville" w:cs="Baskerville"/>
          <w:sz w:val="20"/>
          <w:szCs w:val="20"/>
        </w:rPr>
        <w:t xml:space="preserve">                       </w:t>
      </w:r>
      <w:proofErr w:type="gramStart"/>
      <w:r>
        <w:rPr>
          <w:rFonts w:ascii="Baskerville" w:hAnsi="Baskerville" w:cs="Baskerville"/>
          <w:sz w:val="20"/>
          <w:szCs w:val="20"/>
        </w:rPr>
        <w:t>deposited</w:t>
      </w:r>
      <w:proofErr w:type="gramEnd"/>
      <w:r>
        <w:rPr>
          <w:rFonts w:ascii="Baskerville" w:hAnsi="Baskerville" w:cs="Baskerville"/>
          <w:sz w:val="20"/>
          <w:szCs w:val="20"/>
        </w:rPr>
        <w:t xml:space="preserve"> into the General Fund.  Committee members were all in agreement.</w:t>
      </w:r>
    </w:p>
    <w:p w14:paraId="3ED68CCD" w14:textId="7283B0DF" w:rsidR="009C21C6" w:rsidRDefault="009C21C6" w:rsidP="002C2EC0">
      <w:pPr>
        <w:pStyle w:val="ListParagraph"/>
        <w:numPr>
          <w:ilvl w:val="0"/>
          <w:numId w:val="6"/>
        </w:numPr>
        <w:rPr>
          <w:rFonts w:ascii="Baskerville" w:hAnsi="Baskerville" w:cs="Baskerville"/>
          <w:sz w:val="20"/>
          <w:szCs w:val="20"/>
        </w:rPr>
      </w:pPr>
      <w:r>
        <w:rPr>
          <w:rFonts w:ascii="Baskerville" w:hAnsi="Baskerville" w:cs="Baskerville"/>
          <w:sz w:val="20"/>
          <w:szCs w:val="20"/>
        </w:rPr>
        <w:t>Landscape pl</w:t>
      </w:r>
      <w:r w:rsidR="002C2EC0">
        <w:rPr>
          <w:rFonts w:ascii="Baskerville" w:hAnsi="Baskerville" w:cs="Baskerville"/>
          <w:sz w:val="20"/>
          <w:szCs w:val="20"/>
        </w:rPr>
        <w:t>an to develop</w:t>
      </w:r>
      <w:r>
        <w:rPr>
          <w:rFonts w:ascii="Baskerville" w:hAnsi="Baskerville" w:cs="Baskerville"/>
          <w:sz w:val="20"/>
          <w:szCs w:val="20"/>
        </w:rPr>
        <w:t xml:space="preserve"> this year or next year, for all parks</w:t>
      </w:r>
      <w:r w:rsidR="00771517">
        <w:rPr>
          <w:rFonts w:ascii="Baskerville" w:hAnsi="Baskerville" w:cs="Baskerville"/>
          <w:sz w:val="20"/>
          <w:szCs w:val="20"/>
        </w:rPr>
        <w:t xml:space="preserve">, starting with Village/Town Hall, with Tom leading.. Sherri proposed a Gardening Subcommittee can be formed for gardening </w:t>
      </w:r>
      <w:r w:rsidR="00AB3C83">
        <w:rPr>
          <w:rFonts w:ascii="Baskerville" w:hAnsi="Baskerville" w:cs="Baskerville"/>
          <w:sz w:val="20"/>
          <w:szCs w:val="20"/>
        </w:rPr>
        <w:t>maintenance</w:t>
      </w:r>
    </w:p>
    <w:p w14:paraId="47E474AE" w14:textId="77777777" w:rsidR="009C21C6" w:rsidRDefault="009C21C6" w:rsidP="002C2EC0">
      <w:pPr>
        <w:pStyle w:val="ListParagraph"/>
        <w:numPr>
          <w:ilvl w:val="0"/>
          <w:numId w:val="6"/>
        </w:numPr>
        <w:rPr>
          <w:rFonts w:ascii="Baskerville" w:hAnsi="Baskerville" w:cs="Baskerville"/>
          <w:sz w:val="20"/>
          <w:szCs w:val="20"/>
        </w:rPr>
      </w:pPr>
      <w:r>
        <w:rPr>
          <w:rFonts w:ascii="Baskerville" w:hAnsi="Baskerville" w:cs="Baskerville"/>
          <w:sz w:val="20"/>
          <w:szCs w:val="20"/>
        </w:rPr>
        <w:t>Gitzlaff property was discussed. Potential new lease or development. Will discuss in more</w:t>
      </w:r>
    </w:p>
    <w:p w14:paraId="225D19BE" w14:textId="6E9CD79B" w:rsidR="009C21C6" w:rsidRDefault="006039D3" w:rsidP="009C21C6">
      <w:pPr>
        <w:pStyle w:val="ListParagraph"/>
        <w:ind w:left="1080"/>
        <w:rPr>
          <w:rFonts w:ascii="Baskerville" w:hAnsi="Baskerville" w:cs="Baskerville"/>
          <w:sz w:val="20"/>
          <w:szCs w:val="20"/>
        </w:rPr>
      </w:pPr>
      <w:proofErr w:type="gramStart"/>
      <w:r>
        <w:rPr>
          <w:rFonts w:ascii="Baskerville" w:hAnsi="Baskerville" w:cs="Baskerville"/>
          <w:sz w:val="20"/>
          <w:szCs w:val="20"/>
        </w:rPr>
        <w:t>d</w:t>
      </w:r>
      <w:r w:rsidR="009C21C6">
        <w:rPr>
          <w:rFonts w:ascii="Baskerville" w:hAnsi="Baskerville" w:cs="Baskerville"/>
          <w:sz w:val="20"/>
          <w:szCs w:val="20"/>
        </w:rPr>
        <w:t>etail</w:t>
      </w:r>
      <w:proofErr w:type="gramEnd"/>
      <w:r w:rsidR="009C21C6">
        <w:rPr>
          <w:rFonts w:ascii="Baskerville" w:hAnsi="Baskerville" w:cs="Baskerville"/>
          <w:sz w:val="20"/>
          <w:szCs w:val="20"/>
        </w:rPr>
        <w:t xml:space="preserve"> at next meeting</w:t>
      </w:r>
    </w:p>
    <w:p w14:paraId="68B16264" w14:textId="77777777" w:rsidR="009C21C6" w:rsidRDefault="009C21C6" w:rsidP="009C21C6">
      <w:pPr>
        <w:pStyle w:val="ListParagraph"/>
        <w:ind w:left="1080"/>
        <w:rPr>
          <w:rFonts w:ascii="Baskerville" w:hAnsi="Baskerville" w:cs="Baskerville"/>
          <w:sz w:val="20"/>
          <w:szCs w:val="20"/>
        </w:rPr>
      </w:pPr>
    </w:p>
    <w:p w14:paraId="78188465" w14:textId="77777777" w:rsidR="009C21C6" w:rsidRDefault="009C21C6" w:rsidP="009C21C6">
      <w:pPr>
        <w:rPr>
          <w:rFonts w:ascii="Baskerville" w:hAnsi="Baskerville" w:cs="Baskerville"/>
          <w:sz w:val="20"/>
          <w:szCs w:val="20"/>
        </w:rPr>
      </w:pPr>
      <w:proofErr w:type="gramStart"/>
      <w:r>
        <w:rPr>
          <w:rFonts w:ascii="Baskerville" w:hAnsi="Baskerville" w:cs="Baskerville"/>
          <w:b/>
          <w:sz w:val="20"/>
          <w:szCs w:val="20"/>
        </w:rPr>
        <w:t>Next  meeting</w:t>
      </w:r>
      <w:proofErr w:type="gramEnd"/>
      <w:r>
        <w:rPr>
          <w:rFonts w:ascii="Baskerville" w:hAnsi="Baskerville" w:cs="Baskerville"/>
          <w:b/>
          <w:sz w:val="20"/>
          <w:szCs w:val="20"/>
        </w:rPr>
        <w:t xml:space="preserve"> is: </w:t>
      </w:r>
      <w:r>
        <w:rPr>
          <w:rFonts w:ascii="Baskerville" w:hAnsi="Baskerville" w:cs="Baskerville"/>
          <w:sz w:val="20"/>
          <w:szCs w:val="20"/>
        </w:rPr>
        <w:t xml:space="preserve"> Tuesday,  June 14 at 6pm</w:t>
      </w:r>
    </w:p>
    <w:p w14:paraId="5F9C1060" w14:textId="77777777" w:rsidR="009C21C6" w:rsidRDefault="009C21C6" w:rsidP="009C21C6">
      <w:pPr>
        <w:rPr>
          <w:rFonts w:ascii="Baskerville" w:hAnsi="Baskerville" w:cs="Baskerville"/>
          <w:sz w:val="20"/>
          <w:szCs w:val="20"/>
        </w:rPr>
      </w:pPr>
    </w:p>
    <w:p w14:paraId="17962FA6" w14:textId="77777777" w:rsidR="00587574" w:rsidRDefault="009C21C6" w:rsidP="009C21C6">
      <w:pPr>
        <w:rPr>
          <w:rFonts w:ascii="Baskerville" w:hAnsi="Baskerville" w:cs="Baskerville"/>
          <w:sz w:val="20"/>
          <w:szCs w:val="20"/>
        </w:rPr>
      </w:pPr>
      <w:r>
        <w:rPr>
          <w:rFonts w:ascii="Baskerville" w:hAnsi="Baskerville" w:cs="Baskerville"/>
          <w:b/>
          <w:sz w:val="20"/>
          <w:szCs w:val="20"/>
        </w:rPr>
        <w:t xml:space="preserve">Adjournment </w:t>
      </w:r>
      <w:r>
        <w:rPr>
          <w:rFonts w:ascii="Baskerville" w:hAnsi="Baskerville" w:cs="Baskerville"/>
          <w:sz w:val="20"/>
          <w:szCs w:val="20"/>
        </w:rPr>
        <w:t>7:50 pm</w:t>
      </w:r>
      <w:r w:rsidR="002C2EC0" w:rsidRPr="009C21C6">
        <w:rPr>
          <w:rFonts w:ascii="Baskerville" w:hAnsi="Baskerville" w:cs="Baskerville"/>
          <w:sz w:val="20"/>
          <w:szCs w:val="20"/>
        </w:rPr>
        <w:t xml:space="preserve"> </w:t>
      </w:r>
    </w:p>
    <w:p w14:paraId="03B11625" w14:textId="77777777" w:rsidR="00587574" w:rsidRDefault="00587574" w:rsidP="009C21C6">
      <w:pPr>
        <w:rPr>
          <w:rFonts w:ascii="Baskerville" w:hAnsi="Baskerville" w:cs="Baskerville"/>
          <w:sz w:val="20"/>
          <w:szCs w:val="20"/>
        </w:rPr>
      </w:pPr>
    </w:p>
    <w:p w14:paraId="35243FD6" w14:textId="77777777" w:rsidR="00587574" w:rsidRDefault="00587574" w:rsidP="00587574">
      <w:pPr>
        <w:jc w:val="center"/>
        <w:rPr>
          <w:rFonts w:ascii="Baskerville" w:hAnsi="Baskerville" w:cs="Baskerville"/>
          <w:sz w:val="20"/>
          <w:szCs w:val="20"/>
        </w:rPr>
      </w:pPr>
    </w:p>
    <w:p w14:paraId="4AB1B674" w14:textId="77777777" w:rsidR="00587574" w:rsidRDefault="00587574" w:rsidP="00587574">
      <w:pPr>
        <w:jc w:val="center"/>
        <w:rPr>
          <w:rFonts w:ascii="Baskerville" w:hAnsi="Baskerville" w:cs="Baskerville"/>
          <w:sz w:val="20"/>
          <w:szCs w:val="20"/>
        </w:rPr>
      </w:pPr>
    </w:p>
    <w:p w14:paraId="1EB16572" w14:textId="77777777" w:rsidR="00587574" w:rsidRDefault="00587574" w:rsidP="00587574">
      <w:pPr>
        <w:jc w:val="center"/>
        <w:rPr>
          <w:rFonts w:ascii="Baskerville" w:hAnsi="Baskerville" w:cs="Baskerville"/>
          <w:sz w:val="20"/>
          <w:szCs w:val="20"/>
        </w:rPr>
      </w:pPr>
      <w:r>
        <w:rPr>
          <w:rFonts w:ascii="Baskerville" w:hAnsi="Baskerville" w:cs="Baskerville"/>
          <w:sz w:val="20"/>
          <w:szCs w:val="20"/>
        </w:rPr>
        <w:t>Respectfully submitted by:</w:t>
      </w:r>
    </w:p>
    <w:p w14:paraId="4FDCCB38" w14:textId="77777777" w:rsidR="00587574" w:rsidRDefault="00587574" w:rsidP="00587574">
      <w:pPr>
        <w:jc w:val="center"/>
        <w:rPr>
          <w:rFonts w:ascii="Baskerville" w:hAnsi="Baskerville" w:cs="Baskerville"/>
          <w:sz w:val="20"/>
          <w:szCs w:val="20"/>
        </w:rPr>
      </w:pPr>
      <w:r>
        <w:rPr>
          <w:rFonts w:ascii="Baskerville" w:hAnsi="Baskerville" w:cs="Baskerville"/>
          <w:sz w:val="20"/>
          <w:szCs w:val="20"/>
        </w:rPr>
        <w:t>Sherri Heinisch</w:t>
      </w:r>
    </w:p>
    <w:p w14:paraId="012D0C1E" w14:textId="238A80F9" w:rsidR="002C2EC0" w:rsidRPr="009C21C6" w:rsidRDefault="00587574" w:rsidP="00587574">
      <w:pPr>
        <w:jc w:val="center"/>
        <w:rPr>
          <w:rFonts w:ascii="Baskerville" w:hAnsi="Baskerville" w:cs="Baskerville"/>
          <w:sz w:val="20"/>
          <w:szCs w:val="20"/>
        </w:rPr>
      </w:pPr>
      <w:r>
        <w:rPr>
          <w:rFonts w:ascii="Baskerville" w:hAnsi="Baskerville" w:cs="Baskerville"/>
          <w:sz w:val="20"/>
          <w:szCs w:val="20"/>
        </w:rPr>
        <w:t>Secretary - Village of Somers Parks Committee</w:t>
      </w:r>
      <w:r w:rsidR="002C2EC0" w:rsidRPr="009C21C6">
        <w:rPr>
          <w:rFonts w:ascii="Baskerville" w:hAnsi="Baskerville" w:cs="Baskerville"/>
          <w:sz w:val="20"/>
          <w:szCs w:val="20"/>
        </w:rPr>
        <w:br/>
      </w:r>
    </w:p>
    <w:p w14:paraId="38369B30" w14:textId="77777777" w:rsidR="002C2EC0" w:rsidRPr="003B250F" w:rsidRDefault="002C2EC0" w:rsidP="003B250F">
      <w:pPr>
        <w:rPr>
          <w:rFonts w:ascii="Baskerville" w:hAnsi="Baskerville" w:cs="Baskerville"/>
        </w:rPr>
      </w:pPr>
      <w:r>
        <w:rPr>
          <w:rFonts w:ascii="Baskerville" w:hAnsi="Baskerville" w:cs="Baskerville"/>
          <w:sz w:val="20"/>
          <w:szCs w:val="20"/>
        </w:rPr>
        <w:t xml:space="preserve">     </w:t>
      </w:r>
    </w:p>
    <w:p w14:paraId="21EC546F" w14:textId="77777777" w:rsidR="0030352C" w:rsidRDefault="0030352C" w:rsidP="0030352C">
      <w:pPr>
        <w:jc w:val="center"/>
        <w:rPr>
          <w:rFonts w:ascii="Baskerville" w:hAnsi="Baskerville" w:cs="Baskerville"/>
          <w:b/>
          <w:sz w:val="28"/>
          <w:szCs w:val="28"/>
        </w:rPr>
      </w:pPr>
    </w:p>
    <w:p w14:paraId="026FFD05" w14:textId="77777777" w:rsidR="002C2EC0" w:rsidRPr="0030352C" w:rsidRDefault="002C2EC0" w:rsidP="0030352C">
      <w:pPr>
        <w:jc w:val="center"/>
        <w:rPr>
          <w:rFonts w:ascii="Baskerville" w:hAnsi="Baskerville" w:cs="Baskerville"/>
          <w:b/>
          <w:sz w:val="28"/>
          <w:szCs w:val="28"/>
        </w:rPr>
      </w:pPr>
    </w:p>
    <w:sectPr w:rsidR="002C2EC0" w:rsidRPr="0030352C" w:rsidSect="00AE39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5F0"/>
    <w:multiLevelType w:val="hybridMultilevel"/>
    <w:tmpl w:val="6BD8D16C"/>
    <w:lvl w:ilvl="0" w:tplc="5E16DB2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181A78"/>
    <w:multiLevelType w:val="hybridMultilevel"/>
    <w:tmpl w:val="E64C980A"/>
    <w:lvl w:ilvl="0" w:tplc="12209DA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CB147F"/>
    <w:multiLevelType w:val="hybridMultilevel"/>
    <w:tmpl w:val="C218B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115CF6"/>
    <w:multiLevelType w:val="hybridMultilevel"/>
    <w:tmpl w:val="EDE85CB0"/>
    <w:lvl w:ilvl="0" w:tplc="EF645944">
      <w:start w:val="1"/>
      <w:numFmt w:val="decimal"/>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57577A67"/>
    <w:multiLevelType w:val="hybridMultilevel"/>
    <w:tmpl w:val="069493E6"/>
    <w:lvl w:ilvl="0" w:tplc="D44E4816">
      <w:start w:val="1"/>
      <w:numFmt w:val="lowerLetter"/>
      <w:lvlText w:val="%1)"/>
      <w:lvlJc w:val="left"/>
      <w:pPr>
        <w:ind w:left="1120" w:hanging="360"/>
      </w:pPr>
      <w:rPr>
        <w:rFonts w:hint="default"/>
        <w:b/>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nsid w:val="7A532613"/>
    <w:multiLevelType w:val="hybridMultilevel"/>
    <w:tmpl w:val="AF78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52C"/>
    <w:rsid w:val="000166E7"/>
    <w:rsid w:val="00057D83"/>
    <w:rsid w:val="000B6B53"/>
    <w:rsid w:val="000C7494"/>
    <w:rsid w:val="001232B3"/>
    <w:rsid w:val="002643F8"/>
    <w:rsid w:val="002C2EC0"/>
    <w:rsid w:val="0030352C"/>
    <w:rsid w:val="003B250F"/>
    <w:rsid w:val="003B2D37"/>
    <w:rsid w:val="003E6E23"/>
    <w:rsid w:val="0040244D"/>
    <w:rsid w:val="00430C4C"/>
    <w:rsid w:val="004D7CE4"/>
    <w:rsid w:val="00576FC1"/>
    <w:rsid w:val="00587574"/>
    <w:rsid w:val="005A07F6"/>
    <w:rsid w:val="005C0A7F"/>
    <w:rsid w:val="006039D3"/>
    <w:rsid w:val="00771517"/>
    <w:rsid w:val="00867B76"/>
    <w:rsid w:val="008A302E"/>
    <w:rsid w:val="0091645B"/>
    <w:rsid w:val="009C21C6"/>
    <w:rsid w:val="00AB3C83"/>
    <w:rsid w:val="00AE39D3"/>
    <w:rsid w:val="00C47131"/>
    <w:rsid w:val="00C5573C"/>
    <w:rsid w:val="00C7427E"/>
    <w:rsid w:val="00C9517C"/>
    <w:rsid w:val="00D83CCA"/>
    <w:rsid w:val="00DF0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C50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Tim Kitzman</cp:lastModifiedBy>
  <cp:revision>2</cp:revision>
  <cp:lastPrinted>2016-05-18T13:27:00Z</cp:lastPrinted>
  <dcterms:created xsi:type="dcterms:W3CDTF">2016-05-18T13:28:00Z</dcterms:created>
  <dcterms:modified xsi:type="dcterms:W3CDTF">2016-05-18T13:28:00Z</dcterms:modified>
</cp:coreProperties>
</file>