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F8A" w:rsidRPr="00022F14" w:rsidRDefault="00C62F8A" w:rsidP="00022F14">
      <w:pPr>
        <w:spacing w:after="0"/>
        <w:rPr>
          <w:rFonts w:ascii="Helvetica" w:hAnsi="Helvetica" w:cs="Times New Roman"/>
          <w:b/>
          <w:sz w:val="24"/>
          <w:szCs w:val="24"/>
        </w:rPr>
      </w:pPr>
      <w:r w:rsidRPr="00022F14">
        <w:rPr>
          <w:rFonts w:ascii="Helvetica" w:hAnsi="Helvetica" w:cs="Times New Roman"/>
          <w:sz w:val="24"/>
          <w:szCs w:val="24"/>
        </w:rPr>
        <w:tab/>
      </w:r>
      <w:r w:rsidRPr="00022F14">
        <w:rPr>
          <w:rFonts w:ascii="Helvetica" w:hAnsi="Helvetica" w:cs="Times New Roman"/>
          <w:sz w:val="24"/>
          <w:szCs w:val="24"/>
        </w:rPr>
        <w:tab/>
      </w:r>
      <w:r w:rsidRPr="00022F14">
        <w:rPr>
          <w:rFonts w:ascii="Helvetica" w:hAnsi="Helvetica" w:cs="Times New Roman"/>
          <w:sz w:val="24"/>
          <w:szCs w:val="24"/>
        </w:rPr>
        <w:tab/>
      </w:r>
      <w:r w:rsidRPr="00022F14">
        <w:rPr>
          <w:rFonts w:ascii="Helvetica" w:hAnsi="Helvetica" w:cs="Times New Roman"/>
          <w:sz w:val="24"/>
          <w:szCs w:val="24"/>
        </w:rPr>
        <w:tab/>
      </w:r>
      <w:r w:rsidRPr="00022F14">
        <w:rPr>
          <w:rFonts w:ascii="Helvetica" w:hAnsi="Helvetica" w:cs="Times New Roman"/>
          <w:sz w:val="24"/>
          <w:szCs w:val="24"/>
        </w:rPr>
        <w:tab/>
      </w:r>
      <w:r w:rsidRPr="00022F14">
        <w:rPr>
          <w:rFonts w:ascii="Helvetica" w:hAnsi="Helvetica" w:cs="Times New Roman"/>
          <w:sz w:val="24"/>
          <w:szCs w:val="24"/>
        </w:rPr>
        <w:tab/>
      </w:r>
      <w:r w:rsidRPr="00022F14">
        <w:rPr>
          <w:rFonts w:ascii="Helvetica" w:hAnsi="Helvetica" w:cs="Times New Roman"/>
          <w:b/>
          <w:sz w:val="24"/>
          <w:szCs w:val="24"/>
        </w:rPr>
        <w:t>TOWN OF SOMERS</w:t>
      </w:r>
    </w:p>
    <w:p w:rsidR="00C62F8A" w:rsidRPr="00022F14" w:rsidRDefault="00C62F8A" w:rsidP="00C62F8A">
      <w:pPr>
        <w:spacing w:after="0"/>
        <w:rPr>
          <w:rFonts w:ascii="Helvetica" w:hAnsi="Helvetica" w:cs="Times New Roman"/>
          <w:b/>
          <w:sz w:val="24"/>
          <w:szCs w:val="24"/>
        </w:rPr>
      </w:pPr>
      <w:r w:rsidRPr="00022F14">
        <w:rPr>
          <w:rFonts w:ascii="Helvetica" w:hAnsi="Helvetica" w:cs="Times New Roman"/>
          <w:b/>
          <w:sz w:val="24"/>
          <w:szCs w:val="24"/>
        </w:rPr>
        <w:tab/>
      </w:r>
      <w:r w:rsidRPr="00022F14">
        <w:rPr>
          <w:rFonts w:ascii="Helvetica" w:hAnsi="Helvetica" w:cs="Times New Roman"/>
          <w:b/>
          <w:sz w:val="24"/>
          <w:szCs w:val="24"/>
        </w:rPr>
        <w:tab/>
      </w:r>
      <w:r w:rsidRPr="00022F14">
        <w:rPr>
          <w:rFonts w:ascii="Helvetica" w:hAnsi="Helvetica" w:cs="Times New Roman"/>
          <w:b/>
          <w:sz w:val="24"/>
          <w:szCs w:val="24"/>
        </w:rPr>
        <w:tab/>
      </w:r>
      <w:r w:rsidRPr="00022F14">
        <w:rPr>
          <w:rFonts w:ascii="Helvetica" w:hAnsi="Helvetica" w:cs="Times New Roman"/>
          <w:b/>
          <w:sz w:val="24"/>
          <w:szCs w:val="24"/>
        </w:rPr>
        <w:tab/>
        <w:t xml:space="preserve">  PARKS COMMITTEE MEEETING MINUTES</w:t>
      </w:r>
    </w:p>
    <w:p w:rsidR="00C62F8A" w:rsidRPr="00022F14" w:rsidRDefault="00C62F8A" w:rsidP="00C62F8A">
      <w:pPr>
        <w:spacing w:after="0"/>
        <w:rPr>
          <w:rFonts w:ascii="Helvetica" w:hAnsi="Helvetica" w:cs="Times New Roman"/>
          <w:b/>
          <w:sz w:val="24"/>
          <w:szCs w:val="24"/>
        </w:rPr>
      </w:pPr>
      <w:r w:rsidRPr="00022F14">
        <w:rPr>
          <w:rFonts w:ascii="Helvetica" w:hAnsi="Helvetica" w:cs="Times New Roman"/>
          <w:b/>
          <w:sz w:val="24"/>
          <w:szCs w:val="24"/>
        </w:rPr>
        <w:tab/>
      </w:r>
      <w:r w:rsidRPr="00022F14">
        <w:rPr>
          <w:rFonts w:ascii="Helvetica" w:hAnsi="Helvetica" w:cs="Times New Roman"/>
          <w:b/>
          <w:sz w:val="24"/>
          <w:szCs w:val="24"/>
        </w:rPr>
        <w:tab/>
      </w:r>
      <w:r w:rsidRPr="00022F14">
        <w:rPr>
          <w:rFonts w:ascii="Helvetica" w:hAnsi="Helvetica" w:cs="Times New Roman"/>
          <w:b/>
          <w:sz w:val="24"/>
          <w:szCs w:val="24"/>
        </w:rPr>
        <w:tab/>
      </w:r>
      <w:r w:rsidRPr="00022F14">
        <w:rPr>
          <w:rFonts w:ascii="Helvetica" w:hAnsi="Helvetica" w:cs="Times New Roman"/>
          <w:b/>
          <w:sz w:val="24"/>
          <w:szCs w:val="24"/>
        </w:rPr>
        <w:tab/>
      </w:r>
      <w:r w:rsidRPr="00022F14">
        <w:rPr>
          <w:rFonts w:ascii="Helvetica" w:hAnsi="Helvetica" w:cs="Times New Roman"/>
          <w:b/>
          <w:sz w:val="24"/>
          <w:szCs w:val="24"/>
        </w:rPr>
        <w:tab/>
      </w:r>
      <w:r w:rsidRPr="00022F14">
        <w:rPr>
          <w:rFonts w:ascii="Helvetica" w:hAnsi="Helvetica" w:cs="Times New Roman"/>
          <w:b/>
          <w:sz w:val="24"/>
          <w:szCs w:val="24"/>
        </w:rPr>
        <w:tab/>
        <w:t xml:space="preserve">          4/21/2014</w:t>
      </w:r>
    </w:p>
    <w:p w:rsidR="00C62F8A" w:rsidRPr="00022F14" w:rsidRDefault="00C62F8A" w:rsidP="00C62F8A">
      <w:pPr>
        <w:spacing w:after="0"/>
        <w:rPr>
          <w:rFonts w:ascii="Helvetica" w:hAnsi="Helvetica" w:cs="Times New Roman"/>
          <w:sz w:val="24"/>
          <w:szCs w:val="24"/>
        </w:rPr>
      </w:pPr>
    </w:p>
    <w:p w:rsidR="00022F14" w:rsidRDefault="00022F14" w:rsidP="00022F14">
      <w:pPr>
        <w:spacing w:after="0"/>
        <w:rPr>
          <w:rFonts w:ascii="Helvetica" w:hAnsi="Helvetica" w:cs="Times New Roman"/>
          <w:b/>
          <w:sz w:val="24"/>
          <w:szCs w:val="24"/>
        </w:rPr>
      </w:pPr>
      <w:r>
        <w:rPr>
          <w:rFonts w:ascii="Helvetica" w:hAnsi="Helvetica" w:cs="Times New Roman"/>
          <w:b/>
          <w:sz w:val="24"/>
          <w:szCs w:val="24"/>
        </w:rPr>
        <w:t xml:space="preserve">Call to order </w:t>
      </w:r>
    </w:p>
    <w:p w:rsidR="00C62F8A" w:rsidRPr="00022F14" w:rsidRDefault="00C62F8A" w:rsidP="00022F14">
      <w:pPr>
        <w:spacing w:after="0"/>
        <w:rPr>
          <w:rFonts w:ascii="Helvetica" w:hAnsi="Helvetica" w:cs="Times New Roman"/>
          <w:sz w:val="24"/>
          <w:szCs w:val="24"/>
        </w:rPr>
      </w:pPr>
      <w:r w:rsidRPr="00022F14">
        <w:rPr>
          <w:rFonts w:ascii="Helvetica" w:hAnsi="Helvetica" w:cs="Times New Roman"/>
          <w:sz w:val="24"/>
          <w:szCs w:val="24"/>
        </w:rPr>
        <w:t>6:05 Tim Fulton, Mary Lichter, Judy Schantek, George Stoner, Letitia Short, Tom Maurer, and Mark Pellicori present.</w:t>
      </w:r>
    </w:p>
    <w:p w:rsidR="00022F14" w:rsidRDefault="00022F14" w:rsidP="00022F14">
      <w:pPr>
        <w:spacing w:after="0"/>
        <w:rPr>
          <w:rFonts w:ascii="Helvetica" w:hAnsi="Helvetica" w:cs="Times New Roman"/>
          <w:b/>
          <w:sz w:val="24"/>
          <w:szCs w:val="24"/>
        </w:rPr>
      </w:pPr>
    </w:p>
    <w:p w:rsidR="00022F14" w:rsidRDefault="00022F14" w:rsidP="00022F14">
      <w:pPr>
        <w:spacing w:after="0"/>
        <w:rPr>
          <w:rFonts w:ascii="Helvetica" w:hAnsi="Helvetica" w:cs="Times New Roman"/>
          <w:b/>
          <w:sz w:val="24"/>
          <w:szCs w:val="24"/>
        </w:rPr>
      </w:pPr>
      <w:r>
        <w:rPr>
          <w:rFonts w:ascii="Helvetica" w:hAnsi="Helvetica" w:cs="Times New Roman"/>
          <w:b/>
          <w:sz w:val="24"/>
          <w:szCs w:val="24"/>
        </w:rPr>
        <w:t xml:space="preserve">Approval of Past Minutes </w:t>
      </w:r>
    </w:p>
    <w:p w:rsidR="00C62F8A" w:rsidRPr="00022F14" w:rsidRDefault="002470A6" w:rsidP="00022F14">
      <w:pPr>
        <w:spacing w:after="0"/>
        <w:rPr>
          <w:rFonts w:ascii="Helvetica" w:hAnsi="Helvetica" w:cs="Times New Roman"/>
          <w:sz w:val="24"/>
          <w:szCs w:val="24"/>
        </w:rPr>
      </w:pPr>
      <w:r w:rsidRPr="00022F14">
        <w:rPr>
          <w:rFonts w:ascii="Helvetica" w:hAnsi="Helvetica" w:cs="Times New Roman"/>
          <w:sz w:val="24"/>
          <w:szCs w:val="24"/>
        </w:rPr>
        <w:t>Letitia Short and seconded by Mary Lichter &amp; approved by all.</w:t>
      </w:r>
    </w:p>
    <w:p w:rsidR="00022F14" w:rsidRDefault="00022F14" w:rsidP="00022F14">
      <w:pPr>
        <w:spacing w:after="0"/>
        <w:rPr>
          <w:rFonts w:ascii="Helvetica" w:hAnsi="Helvetica" w:cs="Times New Roman"/>
          <w:b/>
          <w:sz w:val="24"/>
          <w:szCs w:val="24"/>
        </w:rPr>
      </w:pPr>
    </w:p>
    <w:p w:rsidR="00022F14" w:rsidRDefault="00022F14" w:rsidP="00022F14">
      <w:pPr>
        <w:spacing w:after="0"/>
        <w:rPr>
          <w:rFonts w:ascii="Helvetica" w:hAnsi="Helvetica" w:cs="Times New Roman"/>
          <w:b/>
          <w:sz w:val="24"/>
          <w:szCs w:val="24"/>
        </w:rPr>
      </w:pPr>
      <w:r>
        <w:rPr>
          <w:rFonts w:ascii="Helvetica" w:hAnsi="Helvetica" w:cs="Times New Roman"/>
          <w:b/>
          <w:sz w:val="24"/>
          <w:szCs w:val="24"/>
        </w:rPr>
        <w:t xml:space="preserve">Citizens Comments </w:t>
      </w:r>
    </w:p>
    <w:p w:rsidR="00C62F8A" w:rsidRPr="00022F14" w:rsidRDefault="00AA1CF9" w:rsidP="00022F14">
      <w:pPr>
        <w:spacing w:after="0"/>
        <w:rPr>
          <w:rFonts w:ascii="Helvetica" w:hAnsi="Helvetica" w:cs="Times New Roman"/>
          <w:sz w:val="24"/>
          <w:szCs w:val="24"/>
        </w:rPr>
      </w:pPr>
      <w:r w:rsidRPr="00022F14">
        <w:rPr>
          <w:rFonts w:ascii="Helvetica" w:hAnsi="Helvetica" w:cs="Times New Roman"/>
          <w:sz w:val="24"/>
          <w:szCs w:val="24"/>
        </w:rPr>
        <w:t>No</w:t>
      </w:r>
      <w:r w:rsidR="002470A6" w:rsidRPr="00022F14">
        <w:rPr>
          <w:rFonts w:ascii="Helvetica" w:hAnsi="Helvetica" w:cs="Times New Roman"/>
          <w:sz w:val="24"/>
          <w:szCs w:val="24"/>
        </w:rPr>
        <w:t>ne</w:t>
      </w:r>
    </w:p>
    <w:p w:rsidR="00022F14" w:rsidRDefault="00022F14" w:rsidP="00022F14">
      <w:pPr>
        <w:spacing w:after="0"/>
        <w:rPr>
          <w:rFonts w:ascii="Helvetica" w:hAnsi="Helvetica" w:cs="Times New Roman"/>
          <w:b/>
          <w:sz w:val="24"/>
          <w:szCs w:val="24"/>
        </w:rPr>
      </w:pPr>
    </w:p>
    <w:p w:rsidR="00022F14" w:rsidRDefault="002470A6" w:rsidP="00022F14">
      <w:pPr>
        <w:spacing w:after="0"/>
        <w:rPr>
          <w:rFonts w:ascii="Helvetica" w:hAnsi="Helvetica" w:cs="Times New Roman"/>
          <w:b/>
          <w:sz w:val="24"/>
          <w:szCs w:val="24"/>
        </w:rPr>
      </w:pPr>
      <w:r w:rsidRPr="00022F14">
        <w:rPr>
          <w:rFonts w:ascii="Helvetica" w:hAnsi="Helvetica" w:cs="Times New Roman"/>
          <w:b/>
          <w:sz w:val="24"/>
          <w:szCs w:val="24"/>
        </w:rPr>
        <w:t>VFW</w:t>
      </w:r>
      <w:r w:rsidR="00022F14">
        <w:rPr>
          <w:rFonts w:ascii="Helvetica" w:hAnsi="Helvetica" w:cs="Times New Roman"/>
          <w:b/>
          <w:sz w:val="24"/>
          <w:szCs w:val="24"/>
        </w:rPr>
        <w:t xml:space="preserve"> Walkway Update </w:t>
      </w:r>
    </w:p>
    <w:p w:rsidR="00022F14" w:rsidRDefault="00AA1CF9" w:rsidP="00022F14">
      <w:pPr>
        <w:spacing w:after="0"/>
        <w:rPr>
          <w:rFonts w:ascii="Helvetica" w:hAnsi="Helvetica" w:cs="Times New Roman"/>
          <w:sz w:val="24"/>
          <w:szCs w:val="24"/>
        </w:rPr>
      </w:pPr>
      <w:r w:rsidRPr="00022F14">
        <w:rPr>
          <w:rFonts w:ascii="Helvetica" w:hAnsi="Helvetica" w:cs="Times New Roman"/>
          <w:sz w:val="24"/>
          <w:szCs w:val="24"/>
        </w:rPr>
        <w:t xml:space="preserve">PCR Services owner came out and measured the walkway to be 123’0 long </w:t>
      </w:r>
      <w:r w:rsidR="00245429" w:rsidRPr="00022F14">
        <w:rPr>
          <w:rFonts w:ascii="Helvetica" w:hAnsi="Helvetica" w:cs="Times New Roman"/>
          <w:sz w:val="24"/>
          <w:szCs w:val="24"/>
        </w:rPr>
        <w:t>x 6’4</w:t>
      </w:r>
      <w:r w:rsidRPr="00022F14">
        <w:rPr>
          <w:rFonts w:ascii="Helvetica" w:hAnsi="Helvetica" w:cs="Times New Roman"/>
          <w:sz w:val="24"/>
          <w:szCs w:val="24"/>
        </w:rPr>
        <w:t xml:space="preserve">” wide x 5” deep. </w:t>
      </w:r>
      <w:r w:rsidR="00495B82" w:rsidRPr="00022F14">
        <w:rPr>
          <w:rFonts w:ascii="Helvetica" w:hAnsi="Helvetica" w:cs="Times New Roman"/>
          <w:sz w:val="24"/>
          <w:szCs w:val="24"/>
        </w:rPr>
        <w:t xml:space="preserve">The cost will be $3510.00 and will be paid with impact </w:t>
      </w:r>
      <w:r w:rsidRPr="00022F14">
        <w:rPr>
          <w:rFonts w:ascii="Helvetica" w:hAnsi="Helvetica" w:cs="Times New Roman"/>
          <w:sz w:val="24"/>
          <w:szCs w:val="24"/>
        </w:rPr>
        <w:t>fee monies.</w:t>
      </w:r>
      <w:r w:rsidR="0000533F" w:rsidRPr="00022F14">
        <w:rPr>
          <w:rFonts w:ascii="Helvetica" w:hAnsi="Helvetica" w:cs="Times New Roman"/>
          <w:sz w:val="24"/>
          <w:szCs w:val="24"/>
        </w:rPr>
        <w:t xml:space="preserve"> </w:t>
      </w:r>
    </w:p>
    <w:p w:rsidR="00022F14" w:rsidRDefault="00022F14" w:rsidP="00022F14">
      <w:pPr>
        <w:spacing w:after="0"/>
        <w:rPr>
          <w:rFonts w:ascii="Helvetica" w:hAnsi="Helvetica" w:cs="Times New Roman"/>
          <w:sz w:val="24"/>
          <w:szCs w:val="24"/>
        </w:rPr>
      </w:pPr>
    </w:p>
    <w:p w:rsidR="00022F14" w:rsidRDefault="002470A6" w:rsidP="00022F14">
      <w:pPr>
        <w:spacing w:after="0"/>
        <w:rPr>
          <w:rFonts w:ascii="Helvetica" w:hAnsi="Helvetica" w:cs="Times New Roman"/>
          <w:b/>
          <w:sz w:val="24"/>
          <w:szCs w:val="24"/>
        </w:rPr>
      </w:pPr>
      <w:r w:rsidRPr="00022F14">
        <w:rPr>
          <w:rFonts w:ascii="Helvetica" w:hAnsi="Helvetica" w:cs="Times New Roman"/>
          <w:b/>
          <w:sz w:val="24"/>
          <w:szCs w:val="24"/>
        </w:rPr>
        <w:t xml:space="preserve">Playground </w:t>
      </w:r>
      <w:r w:rsidR="00022F14">
        <w:rPr>
          <w:rFonts w:ascii="Helvetica" w:hAnsi="Helvetica" w:cs="Times New Roman"/>
          <w:b/>
          <w:sz w:val="24"/>
          <w:szCs w:val="24"/>
        </w:rPr>
        <w:t>E</w:t>
      </w:r>
      <w:r w:rsidR="00245429" w:rsidRPr="00022F14">
        <w:rPr>
          <w:rFonts w:ascii="Helvetica" w:hAnsi="Helvetica" w:cs="Times New Roman"/>
          <w:b/>
          <w:sz w:val="24"/>
          <w:szCs w:val="24"/>
        </w:rPr>
        <w:t>quipment</w:t>
      </w:r>
      <w:r w:rsidR="00022F14">
        <w:rPr>
          <w:rFonts w:ascii="Helvetica" w:hAnsi="Helvetica" w:cs="Times New Roman"/>
          <w:b/>
          <w:sz w:val="24"/>
          <w:szCs w:val="24"/>
        </w:rPr>
        <w:t xml:space="preserve"> Update </w:t>
      </w:r>
    </w:p>
    <w:p w:rsidR="00022F14" w:rsidRDefault="002470A6" w:rsidP="00022F14">
      <w:pPr>
        <w:spacing w:after="0"/>
        <w:rPr>
          <w:rFonts w:ascii="Helvetica" w:hAnsi="Helvetica" w:cs="Times New Roman"/>
          <w:b/>
          <w:sz w:val="24"/>
          <w:szCs w:val="24"/>
        </w:rPr>
      </w:pPr>
      <w:r w:rsidRPr="00022F14">
        <w:rPr>
          <w:rFonts w:ascii="Helvetica" w:hAnsi="Helvetica" w:cs="Times New Roman"/>
          <w:sz w:val="24"/>
          <w:szCs w:val="24"/>
        </w:rPr>
        <w:t xml:space="preserve">Judy Schantek reported that a resident of Country Charms subdivision voiced a </w:t>
      </w:r>
      <w:r w:rsidR="00722722" w:rsidRPr="00022F14">
        <w:rPr>
          <w:rFonts w:ascii="Helvetica" w:hAnsi="Helvetica" w:cs="Times New Roman"/>
          <w:sz w:val="24"/>
          <w:szCs w:val="24"/>
        </w:rPr>
        <w:t>desire</w:t>
      </w:r>
      <w:r w:rsidRPr="00022F14">
        <w:rPr>
          <w:rFonts w:ascii="Helvetica" w:hAnsi="Helvetica" w:cs="Times New Roman"/>
          <w:sz w:val="24"/>
          <w:szCs w:val="24"/>
        </w:rPr>
        <w:t xml:space="preserve"> to </w:t>
      </w:r>
      <w:r w:rsidR="00722722" w:rsidRPr="00022F14">
        <w:rPr>
          <w:rFonts w:ascii="Helvetica" w:hAnsi="Helvetica" w:cs="Times New Roman"/>
          <w:sz w:val="24"/>
          <w:szCs w:val="24"/>
        </w:rPr>
        <w:t>have</w:t>
      </w:r>
      <w:r w:rsidRPr="00022F14">
        <w:rPr>
          <w:rFonts w:ascii="Helvetica" w:hAnsi="Helvetica" w:cs="Times New Roman"/>
          <w:sz w:val="24"/>
          <w:szCs w:val="24"/>
        </w:rPr>
        <w:t xml:space="preserve"> </w:t>
      </w:r>
      <w:r w:rsidR="00722722" w:rsidRPr="00022F14">
        <w:rPr>
          <w:rFonts w:ascii="Helvetica" w:hAnsi="Helvetica" w:cs="Times New Roman"/>
          <w:sz w:val="24"/>
          <w:szCs w:val="24"/>
        </w:rPr>
        <w:t xml:space="preserve">park </w:t>
      </w:r>
      <w:r w:rsidR="00245429" w:rsidRPr="00022F14">
        <w:rPr>
          <w:rFonts w:ascii="Helvetica" w:hAnsi="Helvetica" w:cs="Times New Roman"/>
          <w:sz w:val="24"/>
          <w:szCs w:val="24"/>
        </w:rPr>
        <w:t>equipment</w:t>
      </w:r>
      <w:r w:rsidR="00722722" w:rsidRPr="00022F14">
        <w:rPr>
          <w:rFonts w:ascii="Helvetica" w:hAnsi="Helvetica" w:cs="Times New Roman"/>
          <w:sz w:val="24"/>
          <w:szCs w:val="24"/>
        </w:rPr>
        <w:t xml:space="preserve"> there. Committee members recalled from past meetings and conversations with other Country Charm residents that they did not want any park </w:t>
      </w:r>
      <w:r w:rsidR="00245429" w:rsidRPr="00022F14">
        <w:rPr>
          <w:rFonts w:ascii="Helvetica" w:hAnsi="Helvetica" w:cs="Times New Roman"/>
          <w:sz w:val="24"/>
          <w:szCs w:val="24"/>
        </w:rPr>
        <w:t>equipment</w:t>
      </w:r>
      <w:r w:rsidR="00722722" w:rsidRPr="00022F14">
        <w:rPr>
          <w:rFonts w:ascii="Helvetica" w:hAnsi="Helvetica" w:cs="Times New Roman"/>
          <w:sz w:val="24"/>
          <w:szCs w:val="24"/>
        </w:rPr>
        <w:t xml:space="preserve"> or improvements made at the park and that the land should be sold. </w:t>
      </w:r>
      <w:proofErr w:type="gramStart"/>
      <w:r w:rsidR="00722722" w:rsidRPr="00022F14">
        <w:rPr>
          <w:rFonts w:ascii="Helvetica" w:hAnsi="Helvetica" w:cs="Times New Roman"/>
          <w:sz w:val="24"/>
          <w:szCs w:val="24"/>
        </w:rPr>
        <w:t>Letitia Short presented pictures and prices of four playground structures.</w:t>
      </w:r>
      <w:proofErr w:type="gramEnd"/>
      <w:r w:rsidR="00722722" w:rsidRPr="00022F14">
        <w:rPr>
          <w:rFonts w:ascii="Helvetica" w:hAnsi="Helvetica" w:cs="Times New Roman"/>
          <w:sz w:val="24"/>
          <w:szCs w:val="24"/>
        </w:rPr>
        <w:t xml:space="preserve"> Committee members had consensus on one in particular, thus Letitia stated that she will get the specific money amounts for the installation and hand them off to Judy Schantek for board consideration.</w:t>
      </w:r>
      <w:r w:rsidR="0000533F" w:rsidRPr="00022F14">
        <w:rPr>
          <w:rFonts w:ascii="Helvetica" w:hAnsi="Helvetica" w:cs="Times New Roman"/>
          <w:sz w:val="24"/>
          <w:szCs w:val="24"/>
        </w:rPr>
        <w:t xml:space="preserve"> </w:t>
      </w:r>
    </w:p>
    <w:p w:rsidR="00022F14" w:rsidRDefault="00022F14" w:rsidP="00022F14">
      <w:pPr>
        <w:spacing w:after="0"/>
        <w:rPr>
          <w:rFonts w:ascii="Helvetica" w:hAnsi="Helvetica" w:cs="Times New Roman"/>
          <w:b/>
          <w:sz w:val="24"/>
          <w:szCs w:val="24"/>
        </w:rPr>
      </w:pPr>
    </w:p>
    <w:p w:rsidR="00022F14" w:rsidRDefault="00022F14" w:rsidP="00022F14">
      <w:pPr>
        <w:spacing w:after="0"/>
        <w:rPr>
          <w:rFonts w:ascii="Helvetica" w:hAnsi="Helvetica" w:cs="Times New Roman"/>
          <w:b/>
          <w:sz w:val="24"/>
          <w:szCs w:val="24"/>
        </w:rPr>
      </w:pPr>
      <w:r>
        <w:rPr>
          <w:rFonts w:ascii="Helvetica" w:hAnsi="Helvetica" w:cs="Times New Roman"/>
          <w:b/>
          <w:sz w:val="24"/>
          <w:szCs w:val="24"/>
        </w:rPr>
        <w:t>Baseball D</w:t>
      </w:r>
      <w:r w:rsidR="0000533F" w:rsidRPr="00022F14">
        <w:rPr>
          <w:rFonts w:ascii="Helvetica" w:hAnsi="Helvetica" w:cs="Times New Roman"/>
          <w:b/>
          <w:sz w:val="24"/>
          <w:szCs w:val="24"/>
        </w:rPr>
        <w:t xml:space="preserve">iamond </w:t>
      </w:r>
      <w:r>
        <w:rPr>
          <w:rFonts w:ascii="Helvetica" w:hAnsi="Helvetica" w:cs="Times New Roman"/>
          <w:b/>
          <w:sz w:val="24"/>
          <w:szCs w:val="24"/>
        </w:rPr>
        <w:t xml:space="preserve">Lights </w:t>
      </w:r>
    </w:p>
    <w:p w:rsidR="00022F14" w:rsidRDefault="0000533F" w:rsidP="00022F14">
      <w:pPr>
        <w:spacing w:after="0"/>
        <w:rPr>
          <w:rFonts w:ascii="Helvetica" w:hAnsi="Helvetica" w:cs="Times New Roman"/>
          <w:b/>
          <w:sz w:val="24"/>
          <w:szCs w:val="24"/>
        </w:rPr>
      </w:pPr>
      <w:r w:rsidRPr="00022F14">
        <w:rPr>
          <w:rFonts w:ascii="Helvetica" w:hAnsi="Helvetica" w:cs="Times New Roman"/>
          <w:sz w:val="24"/>
          <w:szCs w:val="24"/>
        </w:rPr>
        <w:t xml:space="preserve">George Stoner handed estimate to replace lights from Musco lighting. </w:t>
      </w:r>
      <w:r w:rsidR="00AF6909" w:rsidRPr="00022F14">
        <w:rPr>
          <w:rFonts w:ascii="Helvetica" w:hAnsi="Helvetica" w:cs="Times New Roman"/>
          <w:sz w:val="24"/>
          <w:szCs w:val="24"/>
        </w:rPr>
        <w:t>Replacing lights is too costly</w:t>
      </w:r>
      <w:r w:rsidRPr="00022F14">
        <w:rPr>
          <w:rFonts w:ascii="Helvetica" w:hAnsi="Helvetica" w:cs="Times New Roman"/>
          <w:sz w:val="24"/>
          <w:szCs w:val="24"/>
        </w:rPr>
        <w:t xml:space="preserve"> to consider</w:t>
      </w:r>
      <w:r w:rsidR="00AF6909" w:rsidRPr="00022F14">
        <w:rPr>
          <w:rFonts w:ascii="Helvetica" w:hAnsi="Helvetica" w:cs="Times New Roman"/>
          <w:sz w:val="24"/>
          <w:szCs w:val="24"/>
        </w:rPr>
        <w:t xml:space="preserve"> at this time</w:t>
      </w:r>
      <w:r w:rsidRPr="00022F14">
        <w:rPr>
          <w:rFonts w:ascii="Helvetica" w:hAnsi="Helvetica" w:cs="Times New Roman"/>
          <w:sz w:val="24"/>
          <w:szCs w:val="24"/>
        </w:rPr>
        <w:t xml:space="preserve">. Committee members </w:t>
      </w:r>
      <w:r w:rsidR="00AF6909" w:rsidRPr="00022F14">
        <w:rPr>
          <w:rFonts w:ascii="Helvetica" w:hAnsi="Helvetica" w:cs="Times New Roman"/>
          <w:sz w:val="24"/>
          <w:szCs w:val="24"/>
        </w:rPr>
        <w:t xml:space="preserve">suggested replacing burned out bulbs and assessing the durability of the light poles. </w:t>
      </w:r>
    </w:p>
    <w:p w:rsidR="00022F14" w:rsidRDefault="00022F14" w:rsidP="00022F14">
      <w:pPr>
        <w:spacing w:after="0"/>
        <w:rPr>
          <w:rFonts w:ascii="Helvetica" w:hAnsi="Helvetica" w:cs="Times New Roman"/>
          <w:b/>
          <w:sz w:val="24"/>
          <w:szCs w:val="24"/>
        </w:rPr>
      </w:pPr>
    </w:p>
    <w:p w:rsidR="00022F14" w:rsidRDefault="00AF6909" w:rsidP="00022F14">
      <w:pPr>
        <w:spacing w:after="0"/>
        <w:rPr>
          <w:rFonts w:ascii="Helvetica" w:hAnsi="Helvetica" w:cs="Times New Roman"/>
          <w:sz w:val="24"/>
          <w:szCs w:val="24"/>
        </w:rPr>
      </w:pPr>
      <w:r w:rsidRPr="00022F14">
        <w:rPr>
          <w:rFonts w:ascii="Helvetica" w:hAnsi="Helvetica" w:cs="Times New Roman"/>
          <w:b/>
          <w:sz w:val="24"/>
          <w:szCs w:val="24"/>
        </w:rPr>
        <w:t xml:space="preserve">Catering and </w:t>
      </w:r>
      <w:r w:rsidR="00022F14">
        <w:rPr>
          <w:rFonts w:ascii="Helvetica" w:hAnsi="Helvetica" w:cs="Times New Roman"/>
          <w:b/>
          <w:sz w:val="24"/>
          <w:szCs w:val="24"/>
        </w:rPr>
        <w:t>V</w:t>
      </w:r>
      <w:r w:rsidRPr="00022F14">
        <w:rPr>
          <w:rFonts w:ascii="Helvetica" w:hAnsi="Helvetica" w:cs="Times New Roman"/>
          <w:b/>
          <w:sz w:val="24"/>
          <w:szCs w:val="24"/>
        </w:rPr>
        <w:t>ending</w:t>
      </w:r>
      <w:r w:rsidRPr="00022F14">
        <w:rPr>
          <w:rFonts w:ascii="Helvetica" w:hAnsi="Helvetica" w:cs="Times New Roman"/>
          <w:sz w:val="24"/>
          <w:szCs w:val="24"/>
        </w:rPr>
        <w:t xml:space="preserve"> </w:t>
      </w:r>
      <w:r w:rsidR="00022F14">
        <w:rPr>
          <w:rFonts w:ascii="Helvetica" w:hAnsi="Helvetica" w:cs="Times New Roman"/>
          <w:b/>
          <w:sz w:val="24"/>
          <w:szCs w:val="24"/>
        </w:rPr>
        <w:t>Machine R</w:t>
      </w:r>
      <w:r w:rsidRPr="00022F14">
        <w:rPr>
          <w:rFonts w:ascii="Helvetica" w:hAnsi="Helvetica" w:cs="Times New Roman"/>
          <w:b/>
          <w:sz w:val="24"/>
          <w:szCs w:val="24"/>
        </w:rPr>
        <w:t xml:space="preserve">eport </w:t>
      </w:r>
    </w:p>
    <w:p w:rsidR="00AA1CF9" w:rsidRPr="00022F14" w:rsidRDefault="00AF6909" w:rsidP="00022F14">
      <w:pPr>
        <w:spacing w:after="0"/>
        <w:rPr>
          <w:rFonts w:ascii="Helvetica" w:hAnsi="Helvetica" w:cs="Times New Roman"/>
          <w:sz w:val="24"/>
          <w:szCs w:val="24"/>
        </w:rPr>
      </w:pPr>
      <w:r w:rsidRPr="00022F14">
        <w:rPr>
          <w:rFonts w:ascii="Helvetica" w:hAnsi="Helvetica" w:cs="Times New Roman"/>
          <w:sz w:val="24"/>
          <w:szCs w:val="24"/>
        </w:rPr>
        <w:t xml:space="preserve">Mr. and Mrs. </w:t>
      </w:r>
      <w:r w:rsidR="00245429" w:rsidRPr="00022F14">
        <w:rPr>
          <w:rFonts w:ascii="Helvetica" w:hAnsi="Helvetica" w:cs="Times New Roman"/>
          <w:sz w:val="24"/>
          <w:szCs w:val="24"/>
        </w:rPr>
        <w:t xml:space="preserve">Chamness </w:t>
      </w:r>
      <w:r w:rsidR="0075711D" w:rsidRPr="00022F14">
        <w:rPr>
          <w:rFonts w:ascii="Helvetica" w:hAnsi="Helvetica" w:cs="Times New Roman"/>
          <w:sz w:val="24"/>
          <w:szCs w:val="24"/>
        </w:rPr>
        <w:t xml:space="preserve">(Chamness Family Italian Ice) </w:t>
      </w:r>
      <w:r w:rsidR="00245429" w:rsidRPr="00022F14">
        <w:rPr>
          <w:rFonts w:ascii="Helvetica" w:hAnsi="Helvetica" w:cs="Times New Roman"/>
          <w:sz w:val="24"/>
          <w:szCs w:val="24"/>
        </w:rPr>
        <w:t>were</w:t>
      </w:r>
      <w:r w:rsidRPr="00022F14">
        <w:rPr>
          <w:rFonts w:ascii="Helvetica" w:hAnsi="Helvetica" w:cs="Times New Roman"/>
          <w:sz w:val="24"/>
          <w:szCs w:val="24"/>
        </w:rPr>
        <w:t xml:space="preserve"> present to give the committee a detailed presentation on the </w:t>
      </w:r>
      <w:r w:rsidR="00245429" w:rsidRPr="00022F14">
        <w:rPr>
          <w:rFonts w:ascii="Helvetica" w:hAnsi="Helvetica" w:cs="Times New Roman"/>
          <w:sz w:val="24"/>
          <w:szCs w:val="24"/>
        </w:rPr>
        <w:t>various</w:t>
      </w:r>
      <w:r w:rsidRPr="00022F14">
        <w:rPr>
          <w:rFonts w:ascii="Helvetica" w:hAnsi="Helvetica" w:cs="Times New Roman"/>
          <w:sz w:val="24"/>
          <w:szCs w:val="24"/>
        </w:rPr>
        <w:t xml:space="preserve"> </w:t>
      </w:r>
      <w:r w:rsidR="00245429" w:rsidRPr="00022F14">
        <w:rPr>
          <w:rFonts w:ascii="Helvetica" w:hAnsi="Helvetica" w:cs="Times New Roman"/>
          <w:sz w:val="24"/>
          <w:szCs w:val="24"/>
        </w:rPr>
        <w:t>businesses</w:t>
      </w:r>
      <w:r w:rsidRPr="00022F14">
        <w:rPr>
          <w:rFonts w:ascii="Helvetica" w:hAnsi="Helvetica" w:cs="Times New Roman"/>
          <w:sz w:val="24"/>
          <w:szCs w:val="24"/>
        </w:rPr>
        <w:t>, and events that they cater</w:t>
      </w:r>
      <w:r w:rsidR="00495B82" w:rsidRPr="00022F14">
        <w:rPr>
          <w:rFonts w:ascii="Helvetica" w:hAnsi="Helvetica" w:cs="Times New Roman"/>
          <w:sz w:val="24"/>
          <w:szCs w:val="24"/>
        </w:rPr>
        <w:t>, plus what</w:t>
      </w:r>
      <w:r w:rsidRPr="00022F14">
        <w:rPr>
          <w:rFonts w:ascii="Helvetica" w:hAnsi="Helvetica" w:cs="Times New Roman"/>
          <w:sz w:val="24"/>
          <w:szCs w:val="24"/>
        </w:rPr>
        <w:t xml:space="preserve"> food and drinks </w:t>
      </w:r>
      <w:r w:rsidR="00495B82" w:rsidRPr="00022F14">
        <w:rPr>
          <w:rFonts w:ascii="Helvetica" w:hAnsi="Helvetica" w:cs="Times New Roman"/>
          <w:sz w:val="24"/>
          <w:szCs w:val="24"/>
        </w:rPr>
        <w:t>they handle.</w:t>
      </w:r>
      <w:r w:rsidRPr="00022F14">
        <w:rPr>
          <w:rFonts w:ascii="Helvetica" w:hAnsi="Helvetica" w:cs="Times New Roman"/>
          <w:sz w:val="24"/>
          <w:szCs w:val="24"/>
        </w:rPr>
        <w:t xml:space="preserve"> The ensuing conversation </w:t>
      </w:r>
      <w:r w:rsidR="00245429" w:rsidRPr="00022F14">
        <w:rPr>
          <w:rFonts w:ascii="Helvetica" w:hAnsi="Helvetica" w:cs="Times New Roman"/>
          <w:sz w:val="24"/>
          <w:szCs w:val="24"/>
        </w:rPr>
        <w:t>centered</w:t>
      </w:r>
      <w:r w:rsidRPr="00022F14">
        <w:rPr>
          <w:rFonts w:ascii="Helvetica" w:hAnsi="Helvetica" w:cs="Times New Roman"/>
          <w:sz w:val="24"/>
          <w:szCs w:val="24"/>
        </w:rPr>
        <w:t xml:space="preserve"> </w:t>
      </w:r>
      <w:r w:rsidR="00245429" w:rsidRPr="00022F14">
        <w:rPr>
          <w:rFonts w:ascii="Helvetica" w:hAnsi="Helvetica" w:cs="Times New Roman"/>
          <w:sz w:val="24"/>
          <w:szCs w:val="24"/>
        </w:rPr>
        <w:t>on</w:t>
      </w:r>
      <w:r w:rsidRPr="00022F14">
        <w:rPr>
          <w:rFonts w:ascii="Helvetica" w:hAnsi="Helvetica" w:cs="Times New Roman"/>
          <w:sz w:val="24"/>
          <w:szCs w:val="24"/>
        </w:rPr>
        <w:t xml:space="preserve"> </w:t>
      </w:r>
      <w:r w:rsidR="00495B82" w:rsidRPr="00022F14">
        <w:rPr>
          <w:rFonts w:ascii="Helvetica" w:hAnsi="Helvetica" w:cs="Times New Roman"/>
          <w:sz w:val="24"/>
          <w:szCs w:val="24"/>
        </w:rPr>
        <w:t>the days/hours of the</w:t>
      </w:r>
      <w:r w:rsidRPr="00022F14">
        <w:rPr>
          <w:rFonts w:ascii="Helvetica" w:hAnsi="Helvetica" w:cs="Times New Roman"/>
          <w:sz w:val="24"/>
          <w:szCs w:val="24"/>
        </w:rPr>
        <w:t xml:space="preserve"> baseball </w:t>
      </w:r>
      <w:r w:rsidR="00245429" w:rsidRPr="00022F14">
        <w:rPr>
          <w:rFonts w:ascii="Helvetica" w:hAnsi="Helvetica" w:cs="Times New Roman"/>
          <w:sz w:val="24"/>
          <w:szCs w:val="24"/>
        </w:rPr>
        <w:t>games</w:t>
      </w:r>
      <w:r w:rsidRPr="00022F14">
        <w:rPr>
          <w:rFonts w:ascii="Helvetica" w:hAnsi="Helvetica" w:cs="Times New Roman"/>
          <w:sz w:val="24"/>
          <w:szCs w:val="24"/>
        </w:rPr>
        <w:t xml:space="preserve"> and other possible town events </w:t>
      </w:r>
      <w:r w:rsidR="00495B82" w:rsidRPr="00022F14">
        <w:rPr>
          <w:rFonts w:ascii="Helvetica" w:hAnsi="Helvetica" w:cs="Times New Roman"/>
          <w:sz w:val="24"/>
          <w:szCs w:val="24"/>
        </w:rPr>
        <w:t>that c</w:t>
      </w:r>
      <w:r w:rsidRPr="00022F14">
        <w:rPr>
          <w:rFonts w:ascii="Helvetica" w:hAnsi="Helvetica" w:cs="Times New Roman"/>
          <w:sz w:val="24"/>
          <w:szCs w:val="24"/>
        </w:rPr>
        <w:t xml:space="preserve">ould </w:t>
      </w:r>
      <w:r w:rsidR="00495B82" w:rsidRPr="00022F14">
        <w:rPr>
          <w:rFonts w:ascii="Helvetica" w:hAnsi="Helvetica" w:cs="Times New Roman"/>
          <w:sz w:val="24"/>
          <w:szCs w:val="24"/>
        </w:rPr>
        <w:t>utilize</w:t>
      </w:r>
      <w:r w:rsidRPr="00022F14">
        <w:rPr>
          <w:rFonts w:ascii="Helvetica" w:hAnsi="Helvetica" w:cs="Times New Roman"/>
          <w:sz w:val="24"/>
          <w:szCs w:val="24"/>
        </w:rPr>
        <w:t xml:space="preserve"> their services. A service contract will be written up and presented to the </w:t>
      </w:r>
      <w:r w:rsidR="00245429" w:rsidRPr="00022F14">
        <w:rPr>
          <w:rFonts w:ascii="Helvetica" w:hAnsi="Helvetica" w:cs="Times New Roman"/>
          <w:sz w:val="24"/>
          <w:szCs w:val="24"/>
        </w:rPr>
        <w:t>board</w:t>
      </w:r>
      <w:r w:rsidRPr="00022F14">
        <w:rPr>
          <w:rFonts w:ascii="Helvetica" w:hAnsi="Helvetica" w:cs="Times New Roman"/>
          <w:sz w:val="24"/>
          <w:szCs w:val="24"/>
        </w:rPr>
        <w:t xml:space="preserve"> for approval</w:t>
      </w:r>
      <w:r w:rsidR="00245429" w:rsidRPr="00022F14">
        <w:rPr>
          <w:rFonts w:ascii="Helvetica" w:hAnsi="Helvetica" w:cs="Times New Roman"/>
          <w:sz w:val="24"/>
          <w:szCs w:val="24"/>
        </w:rPr>
        <w:t xml:space="preserve"> and signing. A start date is tentatively set for May 27.</w:t>
      </w:r>
      <w:r w:rsidRPr="00022F14">
        <w:rPr>
          <w:rFonts w:ascii="Helvetica" w:hAnsi="Helvetica" w:cs="Times New Roman"/>
          <w:sz w:val="24"/>
          <w:szCs w:val="24"/>
        </w:rPr>
        <w:t xml:space="preserve"> </w:t>
      </w:r>
    </w:p>
    <w:p w:rsidR="00022F14" w:rsidRDefault="00022F14" w:rsidP="00022F14">
      <w:pPr>
        <w:pStyle w:val="ListParagraph"/>
        <w:spacing w:after="0"/>
        <w:rPr>
          <w:rFonts w:ascii="Helvetica" w:hAnsi="Helvetica" w:cs="Times New Roman"/>
          <w:b/>
          <w:sz w:val="24"/>
          <w:szCs w:val="24"/>
        </w:rPr>
      </w:pPr>
    </w:p>
    <w:p w:rsidR="00022F14" w:rsidRDefault="00022F14" w:rsidP="00022F14">
      <w:pPr>
        <w:pStyle w:val="ListParagraph"/>
        <w:tabs>
          <w:tab w:val="left" w:pos="0"/>
        </w:tabs>
        <w:spacing w:after="0"/>
        <w:ind w:left="0" w:hanging="720"/>
        <w:rPr>
          <w:rFonts w:ascii="Helvetica" w:hAnsi="Helvetica" w:cs="Times New Roman"/>
          <w:b/>
          <w:sz w:val="24"/>
          <w:szCs w:val="24"/>
        </w:rPr>
      </w:pPr>
      <w:r>
        <w:rPr>
          <w:rFonts w:ascii="Helvetica" w:hAnsi="Helvetica" w:cs="Times New Roman"/>
          <w:b/>
          <w:sz w:val="24"/>
          <w:szCs w:val="24"/>
        </w:rPr>
        <w:tab/>
      </w:r>
      <w:r w:rsidR="000B3C79" w:rsidRPr="00022F14">
        <w:rPr>
          <w:rFonts w:ascii="Helvetica" w:hAnsi="Helvetica" w:cs="Times New Roman"/>
          <w:b/>
          <w:sz w:val="24"/>
          <w:szCs w:val="24"/>
        </w:rPr>
        <w:t>Lak</w:t>
      </w:r>
      <w:r>
        <w:rPr>
          <w:rFonts w:ascii="Helvetica" w:hAnsi="Helvetica" w:cs="Times New Roman"/>
          <w:b/>
          <w:sz w:val="24"/>
          <w:szCs w:val="24"/>
        </w:rPr>
        <w:t xml:space="preserve">e Michigan Grant Progress </w:t>
      </w:r>
    </w:p>
    <w:p w:rsidR="000B3C79" w:rsidRPr="00022F14" w:rsidRDefault="00022F14" w:rsidP="00022F14">
      <w:pPr>
        <w:pStyle w:val="ListParagraph"/>
        <w:tabs>
          <w:tab w:val="left" w:pos="0"/>
        </w:tabs>
        <w:spacing w:after="0"/>
        <w:ind w:left="0" w:hanging="720"/>
        <w:rPr>
          <w:rFonts w:ascii="Helvetica" w:hAnsi="Helvetica" w:cs="Times New Roman"/>
          <w:sz w:val="24"/>
          <w:szCs w:val="24"/>
        </w:rPr>
      </w:pPr>
      <w:r w:rsidRPr="00022F14">
        <w:rPr>
          <w:rFonts w:ascii="Helvetica" w:hAnsi="Helvetica" w:cs="Times New Roman"/>
          <w:sz w:val="24"/>
          <w:szCs w:val="24"/>
        </w:rPr>
        <w:tab/>
      </w:r>
      <w:r w:rsidR="000B3C79" w:rsidRPr="00022F14">
        <w:rPr>
          <w:rFonts w:ascii="Helvetica" w:hAnsi="Helvetica" w:cs="Times New Roman"/>
          <w:sz w:val="24"/>
          <w:szCs w:val="24"/>
        </w:rPr>
        <w:t>Board to evaluate agreement with Fish &amp; Game for 10 year Maintenance &amp; reservation project</w:t>
      </w:r>
      <w:r w:rsidR="005033AE" w:rsidRPr="00022F14">
        <w:rPr>
          <w:rFonts w:ascii="Helvetica" w:hAnsi="Helvetica" w:cs="Times New Roman"/>
          <w:sz w:val="24"/>
          <w:szCs w:val="24"/>
        </w:rPr>
        <w:t xml:space="preserve"> </w:t>
      </w:r>
      <w:r w:rsidR="000B3C79" w:rsidRPr="00022F14">
        <w:rPr>
          <w:rFonts w:ascii="Helvetica" w:hAnsi="Helvetica" w:cs="Times New Roman"/>
          <w:sz w:val="24"/>
          <w:szCs w:val="24"/>
        </w:rPr>
        <w:t>–</w:t>
      </w:r>
      <w:r w:rsidR="005033AE" w:rsidRPr="00022F14">
        <w:rPr>
          <w:rFonts w:ascii="Helvetica" w:hAnsi="Helvetica" w:cs="Times New Roman"/>
          <w:sz w:val="24"/>
          <w:szCs w:val="24"/>
        </w:rPr>
        <w:t xml:space="preserve"> </w:t>
      </w:r>
      <w:r w:rsidR="000B3C79" w:rsidRPr="00022F14">
        <w:rPr>
          <w:rFonts w:ascii="Helvetica" w:hAnsi="Helvetica" w:cs="Times New Roman"/>
          <w:sz w:val="24"/>
          <w:szCs w:val="24"/>
        </w:rPr>
        <w:t xml:space="preserve">Grant paperwork is due tomorrow (4/22). The 40K grant award would cover all of the work at Neumiller Woods. The Fish and Game will put in an additional 5K if the town board </w:t>
      </w:r>
      <w:r w:rsidR="0075711D" w:rsidRPr="00022F14">
        <w:rPr>
          <w:rFonts w:ascii="Helvetica" w:hAnsi="Helvetica" w:cs="Times New Roman"/>
          <w:sz w:val="24"/>
          <w:szCs w:val="24"/>
        </w:rPr>
        <w:t>will</w:t>
      </w:r>
      <w:r w:rsidR="000B3C79" w:rsidRPr="00022F14">
        <w:rPr>
          <w:rFonts w:ascii="Helvetica" w:hAnsi="Helvetica" w:cs="Times New Roman"/>
          <w:sz w:val="24"/>
          <w:szCs w:val="24"/>
        </w:rPr>
        <w:t xml:space="preserve"> pledge to maintain said work for the next 10 years.</w:t>
      </w:r>
      <w:r w:rsidR="00E90F55" w:rsidRPr="00022F14">
        <w:rPr>
          <w:rFonts w:ascii="Helvetica" w:hAnsi="Helvetica" w:cs="Times New Roman"/>
          <w:sz w:val="24"/>
          <w:szCs w:val="24"/>
        </w:rPr>
        <w:t xml:space="preserve"> 3.) Motion to establish reservation and fee for VFW pavilion </w:t>
      </w:r>
      <w:r w:rsidR="0075711D" w:rsidRPr="00022F14">
        <w:rPr>
          <w:rFonts w:ascii="Helvetica" w:hAnsi="Helvetica" w:cs="Times New Roman"/>
          <w:sz w:val="24"/>
          <w:szCs w:val="24"/>
        </w:rPr>
        <w:t>rental:</w:t>
      </w:r>
      <w:r w:rsidR="00E90F55" w:rsidRPr="00022F14">
        <w:rPr>
          <w:rFonts w:ascii="Helvetica" w:hAnsi="Helvetica" w:cs="Times New Roman"/>
          <w:sz w:val="24"/>
          <w:szCs w:val="24"/>
        </w:rPr>
        <w:t xml:space="preserve"> A sort discussion was had regarding the fee, permits, electric, days, times to reserve the VFW </w:t>
      </w:r>
      <w:r w:rsidR="00E90F55" w:rsidRPr="00022F14">
        <w:rPr>
          <w:rFonts w:ascii="Helvetica" w:hAnsi="Helvetica" w:cs="Times New Roman"/>
          <w:sz w:val="24"/>
          <w:szCs w:val="24"/>
        </w:rPr>
        <w:lastRenderedPageBreak/>
        <w:t>pavilions. Mary Lichter stated that she would research Kenosha County fee and permits structure for park rentals, and bring information next month to look over.</w:t>
      </w:r>
    </w:p>
    <w:p w:rsidR="00022F14" w:rsidRDefault="00022F14" w:rsidP="00022F14">
      <w:pPr>
        <w:spacing w:after="0"/>
        <w:rPr>
          <w:rFonts w:ascii="Helvetica" w:hAnsi="Helvetica" w:cs="Times New Roman"/>
          <w:b/>
          <w:sz w:val="24"/>
          <w:szCs w:val="24"/>
        </w:rPr>
      </w:pPr>
    </w:p>
    <w:p w:rsidR="00022F14" w:rsidRDefault="0075711D" w:rsidP="00022F14">
      <w:pPr>
        <w:spacing w:after="0"/>
        <w:rPr>
          <w:rFonts w:ascii="Helvetica" w:hAnsi="Helvetica" w:cs="Times New Roman"/>
          <w:sz w:val="24"/>
          <w:szCs w:val="24"/>
        </w:rPr>
      </w:pPr>
      <w:r w:rsidRPr="00022F14">
        <w:rPr>
          <w:rFonts w:ascii="Helvetica" w:hAnsi="Helvetica" w:cs="Times New Roman"/>
          <w:b/>
          <w:sz w:val="24"/>
          <w:szCs w:val="24"/>
        </w:rPr>
        <w:t>Addi</w:t>
      </w:r>
      <w:r w:rsidR="00022F14">
        <w:rPr>
          <w:rFonts w:ascii="Helvetica" w:hAnsi="Helvetica" w:cs="Times New Roman"/>
          <w:b/>
          <w:sz w:val="24"/>
          <w:szCs w:val="24"/>
        </w:rPr>
        <w:t>tional C</w:t>
      </w:r>
      <w:r w:rsidRPr="00022F14">
        <w:rPr>
          <w:rFonts w:ascii="Helvetica" w:hAnsi="Helvetica" w:cs="Times New Roman"/>
          <w:b/>
          <w:sz w:val="24"/>
          <w:szCs w:val="24"/>
        </w:rPr>
        <w:t xml:space="preserve">omments </w:t>
      </w:r>
    </w:p>
    <w:p w:rsidR="0075711D" w:rsidRPr="00022F14" w:rsidRDefault="0075711D" w:rsidP="00022F14">
      <w:pPr>
        <w:spacing w:after="0"/>
        <w:rPr>
          <w:rFonts w:ascii="Helvetica" w:hAnsi="Helvetica" w:cs="Times New Roman"/>
          <w:sz w:val="24"/>
          <w:szCs w:val="24"/>
        </w:rPr>
      </w:pPr>
      <w:r w:rsidRPr="00022F14">
        <w:rPr>
          <w:rFonts w:ascii="Helvetica" w:hAnsi="Helvetica" w:cs="Times New Roman"/>
          <w:sz w:val="24"/>
          <w:szCs w:val="24"/>
        </w:rPr>
        <w:t>George Stoner asked about the put in of the culvert at Neumiller. Tim Fulton stated to go ahead with installation.</w:t>
      </w:r>
      <w:r w:rsidR="00B36174" w:rsidRPr="00022F14">
        <w:rPr>
          <w:rFonts w:ascii="Helvetica" w:hAnsi="Helvetica" w:cs="Times New Roman"/>
          <w:sz w:val="24"/>
          <w:szCs w:val="24"/>
        </w:rPr>
        <w:t xml:space="preserve"> Tim Fulton announced that he would be stepping down from his position, but staying on the committee. A formal letter will be sent to Ben Harbach.</w:t>
      </w:r>
    </w:p>
    <w:p w:rsidR="00022F14" w:rsidRDefault="00022F14" w:rsidP="00022F14">
      <w:pPr>
        <w:spacing w:after="0"/>
        <w:rPr>
          <w:rFonts w:ascii="Helvetica" w:hAnsi="Helvetica" w:cs="Times New Roman"/>
          <w:b/>
          <w:sz w:val="24"/>
          <w:szCs w:val="24"/>
        </w:rPr>
      </w:pPr>
    </w:p>
    <w:p w:rsidR="00022F14" w:rsidRDefault="0075711D" w:rsidP="00022F14">
      <w:pPr>
        <w:spacing w:after="0"/>
        <w:rPr>
          <w:rFonts w:ascii="Helvetica" w:hAnsi="Helvetica" w:cs="Times New Roman"/>
          <w:sz w:val="24"/>
          <w:szCs w:val="24"/>
        </w:rPr>
      </w:pPr>
      <w:r w:rsidRPr="00022F14">
        <w:rPr>
          <w:rFonts w:ascii="Helvetica" w:hAnsi="Helvetica" w:cs="Times New Roman"/>
          <w:b/>
          <w:sz w:val="24"/>
          <w:szCs w:val="24"/>
        </w:rPr>
        <w:t xml:space="preserve">Motion to Adjourn </w:t>
      </w:r>
    </w:p>
    <w:p w:rsidR="0075711D" w:rsidRPr="00022F14" w:rsidRDefault="0075711D" w:rsidP="00022F14">
      <w:pPr>
        <w:spacing w:after="0"/>
        <w:rPr>
          <w:rFonts w:ascii="Helvetica" w:hAnsi="Helvetica" w:cs="Times New Roman"/>
          <w:sz w:val="24"/>
          <w:szCs w:val="24"/>
        </w:rPr>
      </w:pPr>
      <w:r w:rsidRPr="00022F14">
        <w:rPr>
          <w:rFonts w:ascii="Helvetica" w:hAnsi="Helvetica" w:cs="Times New Roman"/>
          <w:sz w:val="24"/>
          <w:szCs w:val="24"/>
        </w:rPr>
        <w:t>7:40 Tim Fulton motion to adjourn seconded by Letitia and agreed on by all.</w:t>
      </w:r>
    </w:p>
    <w:p w:rsidR="004D5525" w:rsidRDefault="004D5525" w:rsidP="00022F14">
      <w:pPr>
        <w:spacing w:after="0"/>
        <w:rPr>
          <w:rFonts w:ascii="Helvetica" w:hAnsi="Helvetica" w:cs="Times New Roman"/>
          <w:sz w:val="24"/>
          <w:szCs w:val="24"/>
        </w:rPr>
      </w:pPr>
    </w:p>
    <w:p w:rsidR="00C62F8A" w:rsidRPr="00022F14" w:rsidRDefault="004D5525" w:rsidP="00022F14">
      <w:pPr>
        <w:spacing w:after="0"/>
        <w:rPr>
          <w:rFonts w:ascii="Helvetica" w:hAnsi="Helvetica" w:cs="Times New Roman"/>
          <w:sz w:val="24"/>
          <w:szCs w:val="24"/>
        </w:rPr>
      </w:pPr>
      <w:r w:rsidRPr="00022F14">
        <w:rPr>
          <w:rFonts w:ascii="Helvetica" w:hAnsi="Helvetica" w:cs="Times New Roman"/>
          <w:sz w:val="24"/>
          <w:szCs w:val="24"/>
        </w:rPr>
        <w:t>Mark Pellicori</w:t>
      </w:r>
      <w:r>
        <w:rPr>
          <w:rFonts w:ascii="Helvetica" w:hAnsi="Helvetica" w:cs="Times New Roman"/>
          <w:sz w:val="24"/>
          <w:szCs w:val="24"/>
        </w:rPr>
        <w:t xml:space="preserve"> (JS)</w:t>
      </w:r>
      <w:bookmarkStart w:id="0" w:name="_GoBack"/>
      <w:bookmarkEnd w:id="0"/>
    </w:p>
    <w:sectPr w:rsidR="00C62F8A" w:rsidRPr="00022F14" w:rsidSect="00C62F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11AA"/>
    <w:multiLevelType w:val="hybridMultilevel"/>
    <w:tmpl w:val="8C92690E"/>
    <w:lvl w:ilvl="0" w:tplc="AEF2E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3159A"/>
    <w:multiLevelType w:val="hybridMultilevel"/>
    <w:tmpl w:val="E51E3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D33B17"/>
    <w:multiLevelType w:val="hybridMultilevel"/>
    <w:tmpl w:val="432E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8A"/>
    <w:rsid w:val="0000533F"/>
    <w:rsid w:val="00022F14"/>
    <w:rsid w:val="000B3C79"/>
    <w:rsid w:val="00245429"/>
    <w:rsid w:val="002470A6"/>
    <w:rsid w:val="003717FA"/>
    <w:rsid w:val="00495B82"/>
    <w:rsid w:val="004D5525"/>
    <w:rsid w:val="005033AE"/>
    <w:rsid w:val="00722722"/>
    <w:rsid w:val="0075711D"/>
    <w:rsid w:val="00AA1CF9"/>
    <w:rsid w:val="00AF6909"/>
    <w:rsid w:val="00B36174"/>
    <w:rsid w:val="00C62F8A"/>
    <w:rsid w:val="00E64F4B"/>
    <w:rsid w:val="00E86E78"/>
    <w:rsid w:val="00E90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Pellicori</dc:creator>
  <cp:lastModifiedBy>Tim Kitzman</cp:lastModifiedBy>
  <cp:revision>2</cp:revision>
  <dcterms:created xsi:type="dcterms:W3CDTF">2014-07-16T15:58:00Z</dcterms:created>
  <dcterms:modified xsi:type="dcterms:W3CDTF">2014-07-16T15:58:00Z</dcterms:modified>
</cp:coreProperties>
</file>